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B2" w:rsidRPr="00616D0D" w:rsidRDefault="008723B2" w:rsidP="00872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8723B2" w:rsidRPr="00616D0D" w:rsidRDefault="008723B2" w:rsidP="00872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 способом </w:t>
      </w:r>
    </w:p>
    <w:p w:rsidR="008723B2" w:rsidRPr="00616D0D" w:rsidRDefault="008723B2" w:rsidP="00872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723B2" w:rsidRPr="00616D0D" w:rsidRDefault="008723B2" w:rsidP="008723B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«Городская поликлиника №1» 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 xml:space="preserve">, ул. Гоголя 53/63) </w:t>
      </w:r>
      <w:r w:rsidRPr="00616D0D">
        <w:rPr>
          <w:spacing w:val="2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РК, </w:t>
      </w:r>
      <w:proofErr w:type="spellStart"/>
      <w:r w:rsidRPr="00616D0D">
        <w:rPr>
          <w:spacing w:val="2"/>
        </w:rPr>
        <w:t>г</w:t>
      </w:r>
      <w:proofErr w:type="gramStart"/>
      <w:r w:rsidRPr="00616D0D">
        <w:rPr>
          <w:spacing w:val="2"/>
        </w:rPr>
        <w:t>.А</w:t>
      </w:r>
      <w:proofErr w:type="gramEnd"/>
      <w:r w:rsidRPr="00616D0D">
        <w:rPr>
          <w:spacing w:val="2"/>
        </w:rPr>
        <w:t>лматы</w:t>
      </w:r>
      <w:proofErr w:type="spellEnd"/>
      <w:r w:rsidRPr="00616D0D">
        <w:rPr>
          <w:spacing w:val="2"/>
        </w:rPr>
        <w:t>, ул. Гоголя, 53/63.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поставки: в течение 3</w:t>
      </w:r>
      <w:r>
        <w:rPr>
          <w:spacing w:val="2"/>
        </w:rPr>
        <w:t xml:space="preserve"> </w:t>
      </w:r>
      <w:r w:rsidRPr="00616D0D">
        <w:rPr>
          <w:spacing w:val="2"/>
        </w:rPr>
        <w:t>(трех) рабочих дней со дня поступления Заявки Заказчика.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ценовых предложений: до 12.00 ч. </w:t>
      </w:r>
      <w:r>
        <w:rPr>
          <w:spacing w:val="2"/>
        </w:rPr>
        <w:t>27</w:t>
      </w:r>
      <w:r w:rsidRPr="00616D0D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февраля</w:t>
      </w:r>
      <w:r w:rsidRPr="00616D0D">
        <w:rPr>
          <w:spacing w:val="2"/>
          <w:lang w:val="kk-KZ"/>
        </w:rPr>
        <w:t xml:space="preserve"> </w:t>
      </w:r>
      <w:r w:rsidRPr="00616D0D">
        <w:rPr>
          <w:spacing w:val="2"/>
        </w:rPr>
        <w:t>2017 года.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ценовыми предложениями будут вскрываться в 14.00 ч. </w:t>
      </w:r>
      <w:r>
        <w:rPr>
          <w:spacing w:val="2"/>
        </w:rPr>
        <w:t>27</w:t>
      </w:r>
      <w:r w:rsidRPr="00616D0D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февраля</w:t>
      </w:r>
      <w:r w:rsidRPr="00616D0D">
        <w:rPr>
          <w:spacing w:val="2"/>
          <w:lang w:val="kk-KZ"/>
        </w:rPr>
        <w:t xml:space="preserve"> </w:t>
      </w:r>
      <w:r w:rsidRPr="00616D0D">
        <w:rPr>
          <w:spacing w:val="2"/>
        </w:rPr>
        <w:t xml:space="preserve">2017 года по следующему адресу: г. </w:t>
      </w:r>
      <w:proofErr w:type="spellStart"/>
      <w:r w:rsidRPr="00616D0D">
        <w:rPr>
          <w:spacing w:val="2"/>
        </w:rPr>
        <w:t>Алматы</w:t>
      </w:r>
      <w:proofErr w:type="spellEnd"/>
      <w:r w:rsidRPr="00616D0D">
        <w:rPr>
          <w:spacing w:val="2"/>
        </w:rPr>
        <w:t>, ул. Гоголя 53/63, 3 этаж, конференц-зал.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Дополнительную информацию и справку можно получить по телефону: 8(727) 273 92 71.</w:t>
      </w:r>
    </w:p>
    <w:p w:rsidR="008723B2" w:rsidRPr="00616D0D" w:rsidRDefault="008723B2" w:rsidP="008723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__________________</w:t>
      </w:r>
    </w:p>
    <w:p w:rsidR="008723B2" w:rsidRPr="00616D0D" w:rsidRDefault="008723B2" w:rsidP="008723B2">
      <w:pPr>
        <w:jc w:val="center"/>
        <w:rPr>
          <w:sz w:val="24"/>
          <w:szCs w:val="24"/>
        </w:rPr>
      </w:pP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Конверт содержит: </w:t>
      </w: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sz w:val="24"/>
          <w:szCs w:val="24"/>
        </w:rPr>
        <w:t>.п</w:t>
      </w:r>
      <w:proofErr w:type="gramEnd"/>
      <w:r w:rsidRPr="00616D0D">
        <w:rPr>
          <w:rStyle w:val="s0"/>
          <w:sz w:val="24"/>
          <w:szCs w:val="24"/>
        </w:rPr>
        <w:t xml:space="preserve">риложение), </w:t>
      </w: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616D0D">
        <w:rPr>
          <w:rStyle w:val="s0"/>
          <w:sz w:val="24"/>
          <w:szCs w:val="24"/>
        </w:rPr>
        <w:t xml:space="preserve"> Правил: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8" w:history="1"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6D0D">
        <w:rPr>
          <w:rStyle w:val="s0"/>
          <w:sz w:val="24"/>
          <w:szCs w:val="24"/>
        </w:rPr>
        <w:t xml:space="preserve"> и порядком, определенным уполномоченным органом в области </w:t>
      </w:r>
      <w:r w:rsidRPr="00616D0D">
        <w:rPr>
          <w:rStyle w:val="s0"/>
          <w:sz w:val="24"/>
          <w:szCs w:val="24"/>
        </w:rPr>
        <w:lastRenderedPageBreak/>
        <w:t>здравоохранения). При этом</w:t>
      </w:r>
      <w:proofErr w:type="gramStart"/>
      <w:r w:rsidRPr="00616D0D">
        <w:rPr>
          <w:rStyle w:val="s0"/>
          <w:sz w:val="24"/>
          <w:szCs w:val="24"/>
        </w:rPr>
        <w:t>,</w:t>
      </w:r>
      <w:proofErr w:type="gramEnd"/>
      <w:r w:rsidRPr="00616D0D">
        <w:rPr>
          <w:rStyle w:val="s0"/>
          <w:sz w:val="24"/>
          <w:szCs w:val="24"/>
        </w:rPr>
        <w:t xml:space="preserve"> </w:t>
      </w:r>
      <w:r w:rsidRPr="00616D0D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8723B2" w:rsidRPr="00616D0D" w:rsidRDefault="008723B2" w:rsidP="008723B2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8723B2" w:rsidRPr="00616D0D" w:rsidRDefault="008723B2" w:rsidP="008723B2">
      <w:pPr>
        <w:ind w:firstLine="400"/>
        <w:jc w:val="both"/>
        <w:rPr>
          <w:rStyle w:val="s0"/>
          <w:sz w:val="24"/>
          <w:szCs w:val="24"/>
        </w:rPr>
      </w:pPr>
      <w:bookmarkStart w:id="0" w:name="SUB10700"/>
      <w:bookmarkEnd w:id="0"/>
    </w:p>
    <w:p w:rsidR="008723B2" w:rsidRDefault="008723B2" w:rsidP="008723B2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sz w:val="24"/>
          <w:szCs w:val="24"/>
          <w:u w:val="single"/>
        </w:rPr>
        <w:t>его согласия</w:t>
      </w:r>
      <w:r w:rsidRPr="00616D0D">
        <w:rPr>
          <w:rStyle w:val="s0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sz w:val="24"/>
          <w:szCs w:val="24"/>
        </w:rPr>
        <w:t>оса и типового договора закупа.</w:t>
      </w:r>
    </w:p>
    <w:p w:rsidR="008723B2" w:rsidRDefault="008723B2" w:rsidP="008723B2">
      <w:pPr>
        <w:rPr>
          <w:rStyle w:val="s0"/>
          <w:sz w:val="24"/>
          <w:szCs w:val="24"/>
        </w:rPr>
      </w:pPr>
    </w:p>
    <w:p w:rsidR="00CA338A" w:rsidRDefault="00CA338A" w:rsidP="00CA338A">
      <w:pPr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lastRenderedPageBreak/>
        <w:t>Приложение 3</w:t>
      </w:r>
    </w:p>
    <w:tbl>
      <w:tblPr>
        <w:tblpPr w:leftFromText="180" w:rightFromText="180" w:vertAnchor="text" w:horzAnchor="page" w:tblpX="493" w:tblpY="341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6368"/>
        <w:gridCol w:w="1580"/>
        <w:gridCol w:w="1437"/>
        <w:gridCol w:w="1678"/>
        <w:gridCol w:w="2983"/>
      </w:tblGrid>
      <w:tr w:rsidR="00CA338A" w:rsidTr="00CA338A">
        <w:trPr>
          <w:trHeight w:val="3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Торговое 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сумма</w:t>
            </w:r>
          </w:p>
        </w:tc>
      </w:tr>
      <w:tr w:rsidR="00CA338A" w:rsidTr="00CA338A">
        <w:trPr>
          <w:trHeight w:val="6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Pr="00EF656B" w:rsidRDefault="00CA338A" w:rsidP="00CA338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Р-р колларгола 3% 10,0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               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протаргола 2% 10,0</w:t>
            </w:r>
          </w:p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натрия хлорида 10% 200,0 стер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Pr="00A76AFE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44 000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натрия цитрата 5% 10,0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Перекись водорода 6% 500,0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216 000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Уксусная кислота 3% 200,0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Этакридина лактат 0,1% 500,0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55 500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фурацилина 0,02% 400,0 стер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123 000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Формалин 10% 200,0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16 800</w:t>
            </w:r>
          </w:p>
        </w:tc>
      </w:tr>
      <w:tr w:rsidR="00CA338A" w:rsidTr="00CA338A">
        <w:trPr>
          <w:trHeight w:val="3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Масло вазелиновое 200,0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850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38A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</w:tr>
      <w:tr w:rsidR="00CA338A" w:rsidTr="00CA338A">
        <w:trPr>
          <w:trHeight w:val="5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Спирт этиловый(разведение 96% до 70%)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Кг.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B8F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44 000</w:t>
            </w:r>
          </w:p>
        </w:tc>
      </w:tr>
      <w:tr w:rsidR="00CA338A" w:rsidTr="00CA338A">
        <w:trPr>
          <w:trHeight w:val="5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Краска для тонометра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B8F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</w:tr>
      <w:tr w:rsidR="00CA338A" w:rsidTr="00CA338A">
        <w:trPr>
          <w:trHeight w:val="54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8A" w:rsidRDefault="00CA338A" w:rsidP="00CA338A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Люголя 1% 50,0 водный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Фл.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38A" w:rsidRDefault="00CA338A" w:rsidP="00CA33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B8F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338A" w:rsidRDefault="001D0B8F" w:rsidP="00CA3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78 000</w:t>
            </w:r>
          </w:p>
        </w:tc>
      </w:tr>
    </w:tbl>
    <w:p w:rsidR="008723B2" w:rsidRDefault="008723B2" w:rsidP="008723B2">
      <w:pPr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</w:t>
      </w:r>
    </w:p>
    <w:p w:rsidR="008723B2" w:rsidRDefault="008723B2" w:rsidP="008723B2">
      <w:pPr>
        <w:jc w:val="right"/>
        <w:rPr>
          <w:rStyle w:val="s0"/>
          <w:sz w:val="24"/>
          <w:szCs w:val="24"/>
        </w:rPr>
      </w:pPr>
    </w:p>
    <w:p w:rsidR="00CA338A" w:rsidRDefault="00CA338A" w:rsidP="00CA338A">
      <w:pPr>
        <w:spacing w:after="0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:rsidR="00CA338A" w:rsidRDefault="00CA338A" w:rsidP="00CA338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8723B2" w:rsidRDefault="008723B2" w:rsidP="008723B2">
      <w:pPr>
        <w:ind w:firstLine="400"/>
        <w:jc w:val="right"/>
        <w:rPr>
          <w:rStyle w:val="s0"/>
          <w:sz w:val="24"/>
          <w:szCs w:val="24"/>
        </w:rPr>
      </w:pPr>
    </w:p>
    <w:p w:rsidR="001042B2" w:rsidRDefault="001042B2"/>
    <w:sectPr w:rsidR="001042B2" w:rsidSect="008723B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0F" w:rsidRDefault="0078460F" w:rsidP="008723B2">
      <w:pPr>
        <w:spacing w:after="0" w:line="240" w:lineRule="auto"/>
      </w:pPr>
      <w:r>
        <w:separator/>
      </w:r>
    </w:p>
  </w:endnote>
  <w:endnote w:type="continuationSeparator" w:id="0">
    <w:p w:rsidR="0078460F" w:rsidRDefault="0078460F" w:rsidP="008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0F" w:rsidRDefault="0078460F" w:rsidP="008723B2">
      <w:pPr>
        <w:spacing w:after="0" w:line="240" w:lineRule="auto"/>
      </w:pPr>
      <w:r>
        <w:separator/>
      </w:r>
    </w:p>
  </w:footnote>
  <w:footnote w:type="continuationSeparator" w:id="0">
    <w:p w:rsidR="0078460F" w:rsidRDefault="0078460F" w:rsidP="0087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B2" w:rsidRDefault="008723B2" w:rsidP="008723B2">
    <w:pPr>
      <w:pStyle w:val="a6"/>
      <w:jc w:val="right"/>
    </w:pPr>
    <w:r>
      <w:t>Объявление №2-1</w:t>
    </w:r>
  </w:p>
  <w:p w:rsidR="008723B2" w:rsidRDefault="008723B2" w:rsidP="008723B2">
    <w:pPr>
      <w:pStyle w:val="a6"/>
      <w:jc w:val="right"/>
    </w:pPr>
  </w:p>
  <w:p w:rsidR="008723B2" w:rsidRDefault="008723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B2"/>
    <w:rsid w:val="001042B2"/>
    <w:rsid w:val="001D0B8F"/>
    <w:rsid w:val="0078460F"/>
    <w:rsid w:val="008723B2"/>
    <w:rsid w:val="00CA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B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872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7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72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8723B2"/>
    <w:rPr>
      <w:color w:val="333399"/>
      <w:u w:val="single"/>
    </w:rPr>
  </w:style>
  <w:style w:type="character" w:customStyle="1" w:styleId="s0">
    <w:name w:val="s0"/>
    <w:rsid w:val="008723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unhideWhenUsed/>
    <w:rsid w:val="0087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3B2"/>
  </w:style>
  <w:style w:type="paragraph" w:styleId="a8">
    <w:name w:val="footer"/>
    <w:basedOn w:val="a"/>
    <w:link w:val="a9"/>
    <w:uiPriority w:val="99"/>
    <w:semiHidden/>
    <w:unhideWhenUsed/>
    <w:rsid w:val="0087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5A21-9F6D-4385-92A8-4E9EBDE5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2017-10-20T08:44:00Z</dcterms:created>
  <dcterms:modified xsi:type="dcterms:W3CDTF">2017-10-20T09:08:00Z</dcterms:modified>
</cp:coreProperties>
</file>