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5F" w:rsidRDefault="0066375F" w:rsidP="0066375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Объявление </w:t>
      </w:r>
    </w:p>
    <w:p w:rsidR="0066375F" w:rsidRDefault="0066375F" w:rsidP="0066375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>о</w:t>
      </w:r>
      <w:r>
        <w:rPr>
          <w:sz w:val="24"/>
          <w:szCs w:val="24"/>
        </w:rPr>
        <w:t xml:space="preserve"> проведении закупа товаров способом </w:t>
      </w:r>
    </w:p>
    <w:p w:rsidR="0066375F" w:rsidRDefault="0066375F" w:rsidP="0066375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запроса ценовых предложений </w:t>
      </w:r>
    </w:p>
    <w:p w:rsidR="0066375F" w:rsidRDefault="0066375F" w:rsidP="0066375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66375F" w:rsidRDefault="0066375F" w:rsidP="0066375F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  <w:u w:val="single"/>
        </w:rPr>
        <w:t xml:space="preserve">ГКП на ПХВ «Городская поликлиника №1» УЗ г. </w:t>
      </w:r>
      <w:proofErr w:type="spellStart"/>
      <w:r>
        <w:rPr>
          <w:spacing w:val="2"/>
          <w:u w:val="single"/>
        </w:rPr>
        <w:t>Алматы</w:t>
      </w:r>
      <w:proofErr w:type="spellEnd"/>
      <w:r>
        <w:rPr>
          <w:spacing w:val="2"/>
          <w:u w:val="single"/>
        </w:rPr>
        <w:t xml:space="preserve"> (</w:t>
      </w:r>
      <w:proofErr w:type="spellStart"/>
      <w:r>
        <w:rPr>
          <w:spacing w:val="2"/>
          <w:u w:val="single"/>
        </w:rPr>
        <w:t>г</w:t>
      </w:r>
      <w:proofErr w:type="gramStart"/>
      <w:r>
        <w:rPr>
          <w:spacing w:val="2"/>
          <w:u w:val="single"/>
        </w:rPr>
        <w:t>.А</w:t>
      </w:r>
      <w:proofErr w:type="gramEnd"/>
      <w:r>
        <w:rPr>
          <w:spacing w:val="2"/>
          <w:u w:val="single"/>
        </w:rPr>
        <w:t>лматы</w:t>
      </w:r>
      <w:proofErr w:type="spellEnd"/>
      <w:r>
        <w:rPr>
          <w:spacing w:val="2"/>
          <w:u w:val="single"/>
        </w:rPr>
        <w:t xml:space="preserve">, ул. Гоголя 53/63) </w:t>
      </w:r>
      <w:r>
        <w:rPr>
          <w:spacing w:val="2"/>
        </w:rPr>
        <w:t xml:space="preserve"> объявляет о проведении закупа способом запроса ценовых предложений товаров  (наименование, краткое описание товаров и их количество, объем, выделенная сумма для закупки см.в приложении).</w:t>
      </w:r>
    </w:p>
    <w:p w:rsidR="0066375F" w:rsidRDefault="0066375F" w:rsidP="0066375F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Товар должен быть доставлен: РК, </w:t>
      </w:r>
      <w:proofErr w:type="spellStart"/>
      <w:r>
        <w:rPr>
          <w:spacing w:val="2"/>
        </w:rPr>
        <w:t>г</w:t>
      </w:r>
      <w:proofErr w:type="gramStart"/>
      <w:r>
        <w:rPr>
          <w:spacing w:val="2"/>
        </w:rPr>
        <w:t>.А</w:t>
      </w:r>
      <w:proofErr w:type="gramEnd"/>
      <w:r>
        <w:rPr>
          <w:spacing w:val="2"/>
        </w:rPr>
        <w:t>лматы</w:t>
      </w:r>
      <w:proofErr w:type="spellEnd"/>
      <w:r>
        <w:rPr>
          <w:spacing w:val="2"/>
        </w:rPr>
        <w:t>, ул. Гоголя, 53/63.</w:t>
      </w:r>
    </w:p>
    <w:p w:rsidR="0066375F" w:rsidRDefault="0066375F" w:rsidP="0066375F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Требуемый срок поставки: в течение 3 (трех) рабочих дней поступления Заявки Заказчика.</w:t>
      </w:r>
    </w:p>
    <w:p w:rsidR="0066375F" w:rsidRDefault="0066375F" w:rsidP="0066375F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Окончательный срок представления ценовых предложений: до 12.00 ч. 28</w:t>
      </w:r>
      <w:r>
        <w:rPr>
          <w:spacing w:val="2"/>
          <w:lang w:val="kk-KZ"/>
        </w:rPr>
        <w:t xml:space="preserve"> сентября </w:t>
      </w:r>
      <w:r>
        <w:rPr>
          <w:spacing w:val="2"/>
        </w:rPr>
        <w:t>2017 года.</w:t>
      </w:r>
    </w:p>
    <w:p w:rsidR="0066375F" w:rsidRDefault="0066375F" w:rsidP="0066375F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Конверты с ценовыми предложениями будут вскрываться в 14.00 ч. 28</w:t>
      </w:r>
      <w:r>
        <w:rPr>
          <w:spacing w:val="2"/>
          <w:lang w:val="kk-KZ"/>
        </w:rPr>
        <w:t xml:space="preserve"> сентября </w:t>
      </w:r>
      <w:r>
        <w:rPr>
          <w:spacing w:val="2"/>
        </w:rPr>
        <w:t xml:space="preserve">2017 года по следующему адресу: г. </w:t>
      </w:r>
      <w:proofErr w:type="spellStart"/>
      <w:r>
        <w:rPr>
          <w:spacing w:val="2"/>
        </w:rPr>
        <w:t>Алматы</w:t>
      </w:r>
      <w:proofErr w:type="spellEnd"/>
      <w:r>
        <w:rPr>
          <w:spacing w:val="2"/>
        </w:rPr>
        <w:t>, ул. Гоголя 53/63, 3 этаж, конференц-зал.</w:t>
      </w:r>
    </w:p>
    <w:p w:rsidR="0066375F" w:rsidRDefault="0066375F" w:rsidP="0066375F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Дополнительную информацию и справку можно получить по телефону: 8(727) 273 92 71.</w:t>
      </w:r>
    </w:p>
    <w:p w:rsidR="0066375F" w:rsidRDefault="0066375F" w:rsidP="0066375F">
      <w:pPr>
        <w:pStyle w:val="a4"/>
        <w:shd w:val="clear" w:color="auto" w:fill="FFFFFF"/>
        <w:ind w:firstLine="709"/>
        <w:jc w:val="center"/>
        <w:textAlignment w:val="baseline"/>
        <w:rPr>
          <w:spacing w:val="2"/>
        </w:rPr>
      </w:pPr>
      <w:r>
        <w:rPr>
          <w:spacing w:val="2"/>
        </w:rPr>
        <w:t>__________________</w:t>
      </w:r>
    </w:p>
    <w:p w:rsidR="0066375F" w:rsidRDefault="0066375F" w:rsidP="0066375F">
      <w:pPr>
        <w:jc w:val="center"/>
        <w:rPr>
          <w:sz w:val="24"/>
          <w:szCs w:val="24"/>
        </w:rPr>
      </w:pPr>
    </w:p>
    <w:p w:rsidR="0066375F" w:rsidRDefault="0066375F" w:rsidP="0066375F">
      <w:pPr>
        <w:ind w:firstLine="400"/>
        <w:jc w:val="both"/>
        <w:rPr>
          <w:rStyle w:val="s0"/>
        </w:rPr>
      </w:pPr>
      <w:r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375F" w:rsidRDefault="0066375F" w:rsidP="0066375F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Конверт содержит: </w:t>
      </w:r>
    </w:p>
    <w:p w:rsidR="0066375F" w:rsidRDefault="0066375F" w:rsidP="0066375F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>
        <w:rPr>
          <w:rStyle w:val="s0"/>
          <w:sz w:val="24"/>
          <w:szCs w:val="24"/>
        </w:rPr>
        <w:t>.п</w:t>
      </w:r>
      <w:proofErr w:type="gramEnd"/>
      <w:r>
        <w:rPr>
          <w:rStyle w:val="s0"/>
          <w:sz w:val="24"/>
          <w:szCs w:val="24"/>
        </w:rPr>
        <w:t xml:space="preserve">риложение), </w:t>
      </w:r>
    </w:p>
    <w:p w:rsidR="0066375F" w:rsidRDefault="0066375F" w:rsidP="0066375F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6375F" w:rsidRDefault="0066375F" w:rsidP="0066375F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r:id="rId6" w:anchor="sub200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>
        <w:rPr>
          <w:rStyle w:val="s0"/>
          <w:sz w:val="24"/>
          <w:szCs w:val="24"/>
        </w:rPr>
        <w:t xml:space="preserve"> Правил:</w:t>
      </w:r>
    </w:p>
    <w:p w:rsidR="0066375F" w:rsidRDefault="0066375F" w:rsidP="0066375F">
      <w:pPr>
        <w:ind w:firstLine="400"/>
        <w:jc w:val="both"/>
      </w:pPr>
      <w:proofErr w:type="gramStart"/>
      <w:r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орфанных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препаратов</w:t>
        </w:r>
      </w:hyperlink>
      <w:r>
        <w:rPr>
          <w:rStyle w:val="s0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>
        <w:rPr>
          <w:rStyle w:val="s0"/>
          <w:sz w:val="24"/>
          <w:szCs w:val="24"/>
        </w:rPr>
        <w:t xml:space="preserve"> ввоза на территорию Республики Казахстан в соответствии с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Style w:val="s0"/>
          <w:sz w:val="24"/>
          <w:szCs w:val="24"/>
        </w:rPr>
        <w:t xml:space="preserve"> и порядком, определенным уполномоченным органом в области </w:t>
      </w:r>
      <w:r>
        <w:rPr>
          <w:rStyle w:val="s0"/>
          <w:sz w:val="24"/>
          <w:szCs w:val="24"/>
        </w:rPr>
        <w:lastRenderedPageBreak/>
        <w:t>здравоохранения). При этом</w:t>
      </w:r>
      <w:proofErr w:type="gramStart"/>
      <w:r>
        <w:rPr>
          <w:rStyle w:val="s0"/>
          <w:sz w:val="24"/>
          <w:szCs w:val="24"/>
        </w:rPr>
        <w:t>,</w:t>
      </w:r>
      <w:proofErr w:type="gramEnd"/>
      <w:r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6375F" w:rsidRDefault="0066375F" w:rsidP="0066375F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6375F" w:rsidRDefault="0066375F" w:rsidP="0066375F">
      <w:pPr>
        <w:ind w:firstLine="400"/>
        <w:jc w:val="both"/>
        <w:rPr>
          <w:sz w:val="24"/>
          <w:szCs w:val="24"/>
        </w:rPr>
      </w:pPr>
      <w:proofErr w:type="gramStart"/>
      <w:r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6375F" w:rsidRDefault="0066375F" w:rsidP="0066375F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6375F" w:rsidRDefault="0066375F" w:rsidP="0066375F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6375F" w:rsidRDefault="0066375F" w:rsidP="0066375F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6375F" w:rsidRDefault="0066375F" w:rsidP="0066375F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6375F" w:rsidRDefault="0066375F" w:rsidP="0066375F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6375F" w:rsidRDefault="0066375F" w:rsidP="0066375F">
      <w:pPr>
        <w:ind w:firstLine="400"/>
        <w:jc w:val="both"/>
        <w:rPr>
          <w:rStyle w:val="s0"/>
        </w:rPr>
      </w:pPr>
      <w:bookmarkStart w:id="0" w:name="SUB10700"/>
      <w:bookmarkEnd w:id="0"/>
    </w:p>
    <w:p w:rsidR="0066375F" w:rsidRDefault="0066375F" w:rsidP="0066375F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>
        <w:rPr>
          <w:rStyle w:val="s0"/>
          <w:sz w:val="24"/>
          <w:szCs w:val="24"/>
          <w:u w:val="single"/>
        </w:rPr>
        <w:t>его согласия</w:t>
      </w:r>
      <w:r>
        <w:rPr>
          <w:rStyle w:val="s0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>
        <w:rPr>
          <w:rStyle w:val="s0"/>
          <w:sz w:val="24"/>
          <w:szCs w:val="24"/>
        </w:rPr>
        <w:t>оса и типового договора закупа.</w:t>
      </w:r>
    </w:p>
    <w:p w:rsidR="0066375F" w:rsidRDefault="0066375F" w:rsidP="0066375F">
      <w:pPr>
        <w:ind w:firstLine="400"/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Приложение 9</w:t>
      </w:r>
    </w:p>
    <w:tbl>
      <w:tblPr>
        <w:tblW w:w="11820" w:type="dxa"/>
        <w:tblInd w:w="93" w:type="dxa"/>
        <w:tblLook w:val="04A0"/>
      </w:tblPr>
      <w:tblGrid>
        <w:gridCol w:w="640"/>
        <w:gridCol w:w="5140"/>
        <w:gridCol w:w="1480"/>
        <w:gridCol w:w="1600"/>
        <w:gridCol w:w="1360"/>
        <w:gridCol w:w="1600"/>
      </w:tblGrid>
      <w:tr w:rsidR="0066375F" w:rsidTr="001B05C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 кратким описанием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тенге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тенге</w:t>
            </w:r>
          </w:p>
        </w:tc>
      </w:tr>
      <w:tr w:rsidR="0066375F" w:rsidTr="001B05C7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75F" w:rsidRDefault="0066375F" w:rsidP="001B05C7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66375F">
              <w:rPr>
                <w:b/>
              </w:rPr>
              <w:t>Диклофенак-АКОС</w:t>
            </w:r>
            <w:proofErr w:type="spellEnd"/>
            <w:r w:rsidRPr="0066375F">
              <w:rPr>
                <w:b/>
              </w:rPr>
              <w:t xml:space="preserve"> </w:t>
            </w:r>
            <w:proofErr w:type="spellStart"/>
            <w:r w:rsidRPr="0066375F">
              <w:rPr>
                <w:b/>
              </w:rPr>
              <w:t>амп</w:t>
            </w:r>
            <w:proofErr w:type="spellEnd"/>
            <w:r w:rsidRPr="0066375F">
              <w:rPr>
                <w:b/>
              </w:rPr>
              <w:t>. 25мг/мл 3 мл №10</w:t>
            </w:r>
          </w:p>
          <w:p w:rsidR="0066375F" w:rsidRPr="0066375F" w:rsidRDefault="0066375F" w:rsidP="001B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7B74">
              <w:rPr>
                <w:bCs/>
              </w:rPr>
              <w:t>Нестероидные противовоспалительные средства, производные уксусной кислоты и родственные субстанции (</w:t>
            </w:r>
            <w:proofErr w:type="spellStart"/>
            <w:r w:rsidRPr="00477B74">
              <w:rPr>
                <w:bCs/>
              </w:rPr>
              <w:t>Диклофенак</w:t>
            </w:r>
            <w:proofErr w:type="spellEnd"/>
            <w:r w:rsidRPr="00477B74">
              <w:rPr>
                <w:bCs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370,00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30,82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75F" w:rsidRPr="0066375F" w:rsidRDefault="0066375F" w:rsidP="001B0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75F">
              <w:rPr>
                <w:rFonts w:ascii="Arial" w:hAnsi="Arial" w:cs="Arial"/>
                <w:sz w:val="20"/>
                <w:szCs w:val="20"/>
              </w:rPr>
              <w:t>11403</w:t>
            </w:r>
            <w:r>
              <w:rPr>
                <w:rFonts w:ascii="Arial" w:hAnsi="Arial" w:cs="Arial"/>
                <w:sz w:val="20"/>
                <w:szCs w:val="20"/>
              </w:rPr>
              <w:t>,40</w:t>
            </w:r>
          </w:p>
        </w:tc>
      </w:tr>
      <w:tr w:rsidR="0066375F" w:rsidTr="001B05C7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75F" w:rsidRDefault="0066375F" w:rsidP="001B05C7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66375F">
              <w:rPr>
                <w:b/>
              </w:rPr>
              <w:t>Ксефокам</w:t>
            </w:r>
            <w:proofErr w:type="spellEnd"/>
            <w:r w:rsidRPr="0066375F">
              <w:rPr>
                <w:b/>
              </w:rPr>
              <w:t xml:space="preserve"> </w:t>
            </w:r>
            <w:proofErr w:type="spellStart"/>
            <w:r w:rsidRPr="0066375F">
              <w:rPr>
                <w:b/>
              </w:rPr>
              <w:t>д</w:t>
            </w:r>
            <w:proofErr w:type="spellEnd"/>
            <w:r w:rsidRPr="0066375F">
              <w:rPr>
                <w:b/>
              </w:rPr>
              <w:t>/</w:t>
            </w:r>
            <w:proofErr w:type="spellStart"/>
            <w:r w:rsidRPr="0066375F">
              <w:rPr>
                <w:b/>
              </w:rPr>
              <w:t>инъ</w:t>
            </w:r>
            <w:proofErr w:type="spellEnd"/>
            <w:r w:rsidRPr="0066375F">
              <w:rPr>
                <w:b/>
              </w:rPr>
              <w:t xml:space="preserve"> 8мг №5</w:t>
            </w:r>
          </w:p>
          <w:p w:rsidR="0066375F" w:rsidRPr="0066375F" w:rsidRDefault="0066375F" w:rsidP="001B05C7">
            <w:pPr>
              <w:spacing w:after="0" w:line="240" w:lineRule="auto"/>
              <w:jc w:val="both"/>
              <w:rPr>
                <w:b/>
              </w:rPr>
            </w:pPr>
            <w:r w:rsidRPr="00477B74">
              <w:t xml:space="preserve">Нестероидные противовоспалительные и противоревматические средства, </w:t>
            </w:r>
            <w:proofErr w:type="spellStart"/>
            <w:r w:rsidRPr="00477B74">
              <w:t>оксикамы</w:t>
            </w:r>
            <w:proofErr w:type="spellEnd"/>
            <w:r w:rsidRPr="00477B74">
              <w:t xml:space="preserve"> (</w:t>
            </w:r>
            <w:proofErr w:type="spellStart"/>
            <w:r w:rsidRPr="00477B74">
              <w:t>Лорноксикам</w:t>
            </w:r>
            <w:proofErr w:type="spellEnd"/>
            <w:r w:rsidRPr="00477B74"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1020,00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789,49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805279,80</w:t>
            </w:r>
          </w:p>
        </w:tc>
      </w:tr>
      <w:tr w:rsidR="0066375F" w:rsidTr="001B05C7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75F" w:rsidRDefault="0066375F" w:rsidP="001B05C7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66375F">
              <w:rPr>
                <w:b/>
              </w:rPr>
              <w:t>Маннитол</w:t>
            </w:r>
            <w:proofErr w:type="spellEnd"/>
            <w:r w:rsidRPr="0066375F">
              <w:rPr>
                <w:b/>
              </w:rPr>
              <w:t xml:space="preserve"> раствор для </w:t>
            </w:r>
            <w:proofErr w:type="spellStart"/>
            <w:r w:rsidRPr="0066375F">
              <w:rPr>
                <w:b/>
              </w:rPr>
              <w:t>инф</w:t>
            </w:r>
            <w:proofErr w:type="spellEnd"/>
            <w:r w:rsidRPr="0066375F">
              <w:rPr>
                <w:b/>
              </w:rPr>
              <w:t xml:space="preserve"> 15% 200 мл</w:t>
            </w:r>
          </w:p>
          <w:p w:rsidR="0066375F" w:rsidRPr="0066375F" w:rsidRDefault="0066375F" w:rsidP="001B0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13AA">
              <w:t>Растворы, вызывающие осмотический диурез (</w:t>
            </w:r>
            <w:proofErr w:type="spellStart"/>
            <w:r w:rsidRPr="004A13AA">
              <w:t>Маннитол</w:t>
            </w:r>
            <w:proofErr w:type="spellEnd"/>
            <w:r w:rsidRPr="004A13AA"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</w:pPr>
            <w:r>
              <w:t>300,00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75F" w:rsidRDefault="0066375F" w:rsidP="001B0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116799,00</w:t>
            </w:r>
          </w:p>
        </w:tc>
      </w:tr>
    </w:tbl>
    <w:p w:rsidR="002956F2" w:rsidRDefault="002956F2"/>
    <w:sectPr w:rsidR="002956F2" w:rsidSect="0066375F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DA" w:rsidRDefault="00AA02DA" w:rsidP="0066375F">
      <w:pPr>
        <w:spacing w:after="0" w:line="240" w:lineRule="auto"/>
      </w:pPr>
      <w:r>
        <w:separator/>
      </w:r>
    </w:p>
  </w:endnote>
  <w:endnote w:type="continuationSeparator" w:id="0">
    <w:p w:rsidR="00AA02DA" w:rsidRDefault="00AA02DA" w:rsidP="0066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DA" w:rsidRDefault="00AA02DA" w:rsidP="0066375F">
      <w:pPr>
        <w:spacing w:after="0" w:line="240" w:lineRule="auto"/>
      </w:pPr>
      <w:r>
        <w:separator/>
      </w:r>
    </w:p>
  </w:footnote>
  <w:footnote w:type="continuationSeparator" w:id="0">
    <w:p w:rsidR="00AA02DA" w:rsidRDefault="00AA02DA" w:rsidP="0066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5F" w:rsidRDefault="0066375F" w:rsidP="0066375F">
    <w:pPr>
      <w:pStyle w:val="a6"/>
      <w:jc w:val="right"/>
    </w:pPr>
    <w:r>
      <w:t>Объявление №13</w:t>
    </w:r>
  </w:p>
  <w:p w:rsidR="0066375F" w:rsidRDefault="0066375F" w:rsidP="0066375F">
    <w:pPr>
      <w:pStyle w:val="a6"/>
      <w:jc w:val="right"/>
    </w:pPr>
  </w:p>
  <w:p w:rsidR="0066375F" w:rsidRDefault="0066375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5F"/>
    <w:rsid w:val="002956F2"/>
    <w:rsid w:val="0066375F"/>
    <w:rsid w:val="00AA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5F"/>
    <w:pPr>
      <w:spacing w:after="160"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663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63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663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link w:val="a3"/>
    <w:uiPriority w:val="99"/>
    <w:semiHidden/>
    <w:unhideWhenUsed/>
    <w:qFormat/>
    <w:rsid w:val="0066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rsid w:val="0066375F"/>
    <w:rPr>
      <w:color w:val="333399"/>
      <w:u w:val="single"/>
    </w:rPr>
  </w:style>
  <w:style w:type="character" w:customStyle="1" w:styleId="s0">
    <w:name w:val="s0"/>
    <w:rsid w:val="0066375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66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375F"/>
  </w:style>
  <w:style w:type="paragraph" w:styleId="a8">
    <w:name w:val="footer"/>
    <w:basedOn w:val="a"/>
    <w:link w:val="a9"/>
    <w:uiPriority w:val="99"/>
    <w:semiHidden/>
    <w:unhideWhenUsed/>
    <w:rsid w:val="0066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48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653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44;&#1086;&#1082;&#1091;&#1084;&#1077;&#1085;&#1090;&#1099;%20&#1043;&#1047;\2017\&#1053;&#1072;%20&#1089;&#1072;&#1081;&#1090;\3%20&#1054;&#1073;&#1098;&#1103;&#1074;&#1083;&#1077;&#1085;&#1080;&#1103;%20&#1080;%20&#1087;&#1088;&#1080;&#1083;&#1086;&#1078;&#1077;&#1085;&#1080;&#1103;\&#1054;&#1073;&#1098;&#1103;&#1074;&#1083;&#1077;&#1085;&#1080;&#1077;%20&#8470;9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2017-09-26T04:47:00Z</dcterms:created>
  <dcterms:modified xsi:type="dcterms:W3CDTF">2017-09-26T04:57:00Z</dcterms:modified>
</cp:coreProperties>
</file>