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DC97B1" w14:textId="2A0EAA87" w:rsidR="00505433" w:rsidRPr="00374D7A" w:rsidRDefault="00505433" w:rsidP="00505433">
      <w:pPr>
        <w:rPr>
          <w:rFonts w:ascii="Times New Roman" w:hAnsi="Times New Roman" w:cs="Times New Roman"/>
        </w:rPr>
      </w:pPr>
      <w:r w:rsidRPr="00374D7A">
        <w:rPr>
          <w:rFonts w:ascii="Times New Roman" w:hAnsi="Times New Roman" w:cs="Times New Roman"/>
        </w:rPr>
        <w:t>Коммунальное государственное предприятие на праве хозяйственного в</w:t>
      </w:r>
      <w:r w:rsidR="007E0393" w:rsidRPr="00374D7A">
        <w:rPr>
          <w:rFonts w:ascii="Times New Roman" w:hAnsi="Times New Roman" w:cs="Times New Roman"/>
        </w:rPr>
        <w:t>едения «Городская поликлиника №1</w:t>
      </w:r>
      <w:r w:rsidRPr="00374D7A">
        <w:rPr>
          <w:rFonts w:ascii="Times New Roman" w:hAnsi="Times New Roman" w:cs="Times New Roman"/>
        </w:rPr>
        <w:t>» Управления общественного зд</w:t>
      </w:r>
      <w:r w:rsidR="00B41E2D" w:rsidRPr="00374D7A">
        <w:rPr>
          <w:rFonts w:ascii="Times New Roman" w:hAnsi="Times New Roman" w:cs="Times New Roman"/>
        </w:rPr>
        <w:t>равоохранения</w:t>
      </w:r>
      <w:r w:rsidRPr="00374D7A">
        <w:rPr>
          <w:rFonts w:ascii="Times New Roman" w:hAnsi="Times New Roman" w:cs="Times New Roman"/>
        </w:rPr>
        <w:t xml:space="preserve"> города Алматы </w:t>
      </w:r>
    </w:p>
    <w:p w14:paraId="03B425B7" w14:textId="77777777" w:rsidR="00505433" w:rsidRPr="00374D7A" w:rsidRDefault="00505433" w:rsidP="00505433">
      <w:pPr>
        <w:pStyle w:val="Standard"/>
        <w:jc w:val="both"/>
        <w:rPr>
          <w:b/>
          <w:lang w:val="kk-KZ"/>
        </w:rPr>
      </w:pPr>
    </w:p>
    <w:p w14:paraId="31178ABD" w14:textId="77777777" w:rsidR="00505433" w:rsidRPr="00374D7A" w:rsidRDefault="007E0393" w:rsidP="00505433">
      <w:pPr>
        <w:pStyle w:val="Standard"/>
        <w:jc w:val="both"/>
        <w:rPr>
          <w:b/>
        </w:rPr>
      </w:pPr>
      <w:r w:rsidRPr="00374D7A">
        <w:rPr>
          <w:b/>
          <w:spacing w:val="2"/>
        </w:rPr>
        <w:t>г. Алматы, ул. Гоголя, 53/63.</w:t>
      </w:r>
    </w:p>
    <w:p w14:paraId="6F324368" w14:textId="77777777" w:rsidR="00505433" w:rsidRPr="00374D7A" w:rsidRDefault="007E0393" w:rsidP="00505433">
      <w:pPr>
        <w:pStyle w:val="Standard"/>
        <w:jc w:val="both"/>
        <w:rPr>
          <w:b/>
        </w:rPr>
      </w:pPr>
      <w:r w:rsidRPr="00374D7A">
        <w:rPr>
          <w:b/>
          <w:lang w:val="kk-KZ"/>
        </w:rPr>
        <w:t>+7 (727) 273</w:t>
      </w:r>
      <w:r w:rsidRPr="00374D7A">
        <w:rPr>
          <w:b/>
        </w:rPr>
        <w:t>-17-26</w:t>
      </w:r>
    </w:p>
    <w:p w14:paraId="7650E94F" w14:textId="77777777" w:rsidR="00505433" w:rsidRPr="00374D7A" w:rsidRDefault="00505433" w:rsidP="00505433">
      <w:pPr>
        <w:pStyle w:val="Standard"/>
        <w:jc w:val="both"/>
        <w:rPr>
          <w:b/>
        </w:rPr>
      </w:pPr>
      <w:r w:rsidRPr="00374D7A">
        <w:rPr>
          <w:b/>
          <w:lang w:val="kk-KZ"/>
        </w:rPr>
        <w:t>эл.адрес</w:t>
      </w:r>
      <w:r w:rsidR="00F37168" w:rsidRPr="00374D7A">
        <w:rPr>
          <w:b/>
          <w:lang w:val="kk-KZ"/>
        </w:rPr>
        <w:t>:</w:t>
      </w:r>
      <w:r w:rsidRPr="00374D7A">
        <w:rPr>
          <w:b/>
          <w:lang w:val="kk-KZ"/>
        </w:rPr>
        <w:t xml:space="preserve"> </w:t>
      </w:r>
      <w:r w:rsidR="00F37168" w:rsidRPr="00374D7A">
        <w:rPr>
          <w:b/>
          <w:lang w:val="kk-KZ"/>
        </w:rPr>
        <w:t>pol-ka1@mail.ru</w:t>
      </w:r>
      <w:r w:rsidRPr="00374D7A">
        <w:rPr>
          <w:b/>
          <w:lang w:val="kk-KZ"/>
        </w:rPr>
        <w:t xml:space="preserve"> </w:t>
      </w:r>
    </w:p>
    <w:p w14:paraId="191377B5" w14:textId="77777777" w:rsidR="00505433" w:rsidRPr="00374D7A" w:rsidRDefault="00505433" w:rsidP="00505433">
      <w:pPr>
        <w:pStyle w:val="Standard"/>
        <w:jc w:val="center"/>
        <w:rPr>
          <w:b/>
          <w:lang w:val="kk-KZ"/>
        </w:rPr>
      </w:pPr>
    </w:p>
    <w:p w14:paraId="1AE425E9" w14:textId="77777777" w:rsidR="00505433" w:rsidRPr="00374D7A" w:rsidRDefault="006319B1" w:rsidP="00505433">
      <w:pPr>
        <w:pStyle w:val="Standard"/>
        <w:jc w:val="center"/>
        <w:rPr>
          <w:rStyle w:val="s1"/>
          <w:color w:val="auto"/>
        </w:rPr>
      </w:pPr>
      <w:r w:rsidRPr="00374D7A">
        <w:rPr>
          <w:rStyle w:val="s1"/>
          <w:color w:val="auto"/>
        </w:rPr>
        <w:t>Объявление о проведении закупа способом запроса ценовых предложений</w:t>
      </w:r>
    </w:p>
    <w:p w14:paraId="3D8F163D" w14:textId="77777777" w:rsidR="00505433" w:rsidRPr="00374D7A" w:rsidRDefault="00505433" w:rsidP="00505433">
      <w:pPr>
        <w:pStyle w:val="Standard"/>
        <w:jc w:val="center"/>
      </w:pPr>
    </w:p>
    <w:p w14:paraId="3554FDA6" w14:textId="3A917047" w:rsidR="00505433" w:rsidRPr="00374D7A" w:rsidRDefault="00505433" w:rsidP="00505433">
      <w:pPr>
        <w:autoSpaceDE w:val="0"/>
        <w:adjustRightInd w:val="0"/>
        <w:spacing w:after="0" w:line="240" w:lineRule="auto"/>
        <w:jc w:val="both"/>
        <w:rPr>
          <w:rFonts w:ascii="Times New Roman" w:hAnsi="Times New Roman" w:cs="Times New Roman"/>
          <w:sz w:val="24"/>
          <w:szCs w:val="24"/>
        </w:rPr>
      </w:pPr>
      <w:r w:rsidRPr="00374D7A">
        <w:rPr>
          <w:rFonts w:ascii="Times New Roman" w:hAnsi="Times New Roman" w:cs="Times New Roman"/>
          <w:sz w:val="24"/>
          <w:szCs w:val="24"/>
        </w:rPr>
        <w:t xml:space="preserve">      </w:t>
      </w:r>
      <w:r w:rsidRPr="00374D7A">
        <w:rPr>
          <w:rFonts w:ascii="Times New Roman" w:hAnsi="Times New Roman" w:cs="Times New Roman"/>
          <w:sz w:val="24"/>
          <w:szCs w:val="24"/>
        </w:rPr>
        <w:tab/>
        <w:t>Заказчик, КГП  на ПХВ «Городская поликлиника №</w:t>
      </w:r>
      <w:r w:rsidR="007E0393" w:rsidRPr="00374D7A">
        <w:rPr>
          <w:rFonts w:ascii="Times New Roman" w:hAnsi="Times New Roman" w:cs="Times New Roman"/>
          <w:sz w:val="24"/>
          <w:szCs w:val="24"/>
        </w:rPr>
        <w:t>1</w:t>
      </w:r>
      <w:r w:rsidRPr="00374D7A">
        <w:rPr>
          <w:rFonts w:ascii="Times New Roman" w:hAnsi="Times New Roman" w:cs="Times New Roman"/>
          <w:sz w:val="24"/>
          <w:szCs w:val="24"/>
        </w:rPr>
        <w:t>»</w:t>
      </w:r>
      <w:r w:rsidRPr="00374D7A">
        <w:rPr>
          <w:rFonts w:ascii="Times New Roman" w:hAnsi="Times New Roman" w:cs="Times New Roman"/>
          <w:b/>
          <w:sz w:val="24"/>
          <w:szCs w:val="24"/>
        </w:rPr>
        <w:t xml:space="preserve"> </w:t>
      </w:r>
      <w:r w:rsidRPr="00374D7A">
        <w:rPr>
          <w:rFonts w:ascii="Times New Roman" w:hAnsi="Times New Roman" w:cs="Times New Roman"/>
          <w:sz w:val="24"/>
          <w:szCs w:val="24"/>
        </w:rPr>
        <w:t xml:space="preserve">Управления общественного </w:t>
      </w:r>
      <w:r w:rsidR="00B41E2D" w:rsidRPr="00374D7A">
        <w:rPr>
          <w:rFonts w:ascii="Times New Roman" w:hAnsi="Times New Roman" w:cs="Times New Roman"/>
          <w:sz w:val="24"/>
          <w:szCs w:val="24"/>
        </w:rPr>
        <w:t>здравоохранения</w:t>
      </w:r>
      <w:r w:rsidRPr="00374D7A">
        <w:rPr>
          <w:rFonts w:ascii="Times New Roman" w:hAnsi="Times New Roman" w:cs="Times New Roman"/>
          <w:sz w:val="24"/>
          <w:szCs w:val="24"/>
        </w:rPr>
        <w:t xml:space="preserve"> города Алматы, юридический адрес: </w:t>
      </w:r>
      <w:proofErr w:type="spellStart"/>
      <w:r w:rsidRPr="00374D7A">
        <w:rPr>
          <w:rFonts w:ascii="Times New Roman" w:hAnsi="Times New Roman" w:cs="Times New Roman"/>
          <w:sz w:val="24"/>
          <w:szCs w:val="24"/>
        </w:rPr>
        <w:t>г</w:t>
      </w:r>
      <w:proofErr w:type="gramStart"/>
      <w:r w:rsidR="00B41E2D" w:rsidRPr="00374D7A">
        <w:rPr>
          <w:rFonts w:ascii="Times New Roman" w:hAnsi="Times New Roman" w:cs="Times New Roman"/>
          <w:sz w:val="24"/>
          <w:szCs w:val="24"/>
        </w:rPr>
        <w:t>.</w:t>
      </w:r>
      <w:r w:rsidRPr="00374D7A">
        <w:rPr>
          <w:rFonts w:ascii="Times New Roman" w:hAnsi="Times New Roman" w:cs="Times New Roman"/>
          <w:sz w:val="24"/>
          <w:szCs w:val="24"/>
        </w:rPr>
        <w:t>А</w:t>
      </w:r>
      <w:proofErr w:type="gramEnd"/>
      <w:r w:rsidRPr="00374D7A">
        <w:rPr>
          <w:rFonts w:ascii="Times New Roman" w:hAnsi="Times New Roman" w:cs="Times New Roman"/>
          <w:sz w:val="24"/>
          <w:szCs w:val="24"/>
        </w:rPr>
        <w:t>лматы</w:t>
      </w:r>
      <w:proofErr w:type="spellEnd"/>
      <w:r w:rsidRPr="00374D7A">
        <w:rPr>
          <w:rFonts w:ascii="Times New Roman" w:hAnsi="Times New Roman" w:cs="Times New Roman"/>
          <w:sz w:val="24"/>
          <w:szCs w:val="24"/>
        </w:rPr>
        <w:t xml:space="preserve">, </w:t>
      </w:r>
      <w:proofErr w:type="spellStart"/>
      <w:r w:rsidR="007E0393" w:rsidRPr="00374D7A">
        <w:rPr>
          <w:rFonts w:ascii="Times New Roman" w:hAnsi="Times New Roman" w:cs="Times New Roman"/>
          <w:sz w:val="24"/>
          <w:szCs w:val="24"/>
        </w:rPr>
        <w:t>Медеуский</w:t>
      </w:r>
      <w:proofErr w:type="spellEnd"/>
      <w:r w:rsidR="007E0393" w:rsidRPr="00374D7A">
        <w:rPr>
          <w:rFonts w:ascii="Times New Roman" w:hAnsi="Times New Roman" w:cs="Times New Roman"/>
          <w:sz w:val="24"/>
          <w:szCs w:val="24"/>
        </w:rPr>
        <w:t xml:space="preserve"> р</w:t>
      </w:r>
      <w:r w:rsidR="00B41E2D" w:rsidRPr="00374D7A">
        <w:rPr>
          <w:rFonts w:ascii="Times New Roman" w:hAnsi="Times New Roman" w:cs="Times New Roman"/>
          <w:sz w:val="24"/>
          <w:szCs w:val="24"/>
        </w:rPr>
        <w:t>-</w:t>
      </w:r>
      <w:r w:rsidR="007E0393" w:rsidRPr="00374D7A">
        <w:rPr>
          <w:rFonts w:ascii="Times New Roman" w:hAnsi="Times New Roman" w:cs="Times New Roman"/>
          <w:sz w:val="24"/>
          <w:szCs w:val="24"/>
        </w:rPr>
        <w:t xml:space="preserve">н,  </w:t>
      </w:r>
      <w:proofErr w:type="spellStart"/>
      <w:r w:rsidR="007E0393" w:rsidRPr="00374D7A">
        <w:rPr>
          <w:rFonts w:ascii="Times New Roman" w:hAnsi="Times New Roman" w:cs="Times New Roman"/>
          <w:sz w:val="24"/>
          <w:szCs w:val="24"/>
        </w:rPr>
        <w:t>ул.Гоголя</w:t>
      </w:r>
      <w:proofErr w:type="spellEnd"/>
      <w:r w:rsidR="007E0393" w:rsidRPr="00374D7A">
        <w:rPr>
          <w:rFonts w:ascii="Times New Roman" w:hAnsi="Times New Roman" w:cs="Times New Roman"/>
          <w:sz w:val="24"/>
          <w:szCs w:val="24"/>
        </w:rPr>
        <w:t xml:space="preserve"> 53/63</w:t>
      </w:r>
      <w:r w:rsidRPr="00374D7A">
        <w:rPr>
          <w:rFonts w:ascii="Times New Roman" w:hAnsi="Times New Roman" w:cs="Times New Roman"/>
          <w:sz w:val="24"/>
          <w:szCs w:val="24"/>
        </w:rPr>
        <w:t xml:space="preserve">; Фактический адрес: </w:t>
      </w:r>
      <w:proofErr w:type="spellStart"/>
      <w:r w:rsidRPr="00374D7A">
        <w:rPr>
          <w:rFonts w:ascii="Times New Roman" w:hAnsi="Times New Roman" w:cs="Times New Roman"/>
          <w:sz w:val="24"/>
          <w:szCs w:val="24"/>
        </w:rPr>
        <w:t>г</w:t>
      </w:r>
      <w:proofErr w:type="gramStart"/>
      <w:r w:rsidRPr="00374D7A">
        <w:rPr>
          <w:rFonts w:ascii="Times New Roman" w:hAnsi="Times New Roman" w:cs="Times New Roman"/>
          <w:sz w:val="24"/>
          <w:szCs w:val="24"/>
        </w:rPr>
        <w:t>.А</w:t>
      </w:r>
      <w:proofErr w:type="gramEnd"/>
      <w:r w:rsidRPr="00374D7A">
        <w:rPr>
          <w:rFonts w:ascii="Times New Roman" w:hAnsi="Times New Roman" w:cs="Times New Roman"/>
          <w:sz w:val="24"/>
          <w:szCs w:val="24"/>
        </w:rPr>
        <w:t>лматы</w:t>
      </w:r>
      <w:proofErr w:type="spellEnd"/>
      <w:r w:rsidRPr="00374D7A">
        <w:rPr>
          <w:rFonts w:ascii="Times New Roman" w:hAnsi="Times New Roman" w:cs="Times New Roman"/>
          <w:sz w:val="24"/>
          <w:szCs w:val="24"/>
        </w:rPr>
        <w:t xml:space="preserve">, </w:t>
      </w:r>
      <w:proofErr w:type="spellStart"/>
      <w:r w:rsidR="00B41E2D" w:rsidRPr="00374D7A">
        <w:rPr>
          <w:rFonts w:ascii="Times New Roman" w:hAnsi="Times New Roman" w:cs="Times New Roman"/>
          <w:sz w:val="24"/>
          <w:szCs w:val="24"/>
        </w:rPr>
        <w:t>Медеуский</w:t>
      </w:r>
      <w:proofErr w:type="spellEnd"/>
      <w:r w:rsidR="00B41E2D" w:rsidRPr="00374D7A">
        <w:rPr>
          <w:rFonts w:ascii="Times New Roman" w:hAnsi="Times New Roman" w:cs="Times New Roman"/>
          <w:sz w:val="24"/>
          <w:szCs w:val="24"/>
        </w:rPr>
        <w:t xml:space="preserve"> р-н,</w:t>
      </w:r>
      <w:r w:rsidRPr="00374D7A">
        <w:rPr>
          <w:rFonts w:ascii="Times New Roman" w:hAnsi="Times New Roman" w:cs="Times New Roman"/>
          <w:sz w:val="24"/>
          <w:szCs w:val="24"/>
        </w:rPr>
        <w:t xml:space="preserve"> </w:t>
      </w:r>
      <w:proofErr w:type="spellStart"/>
      <w:r w:rsidRPr="00374D7A">
        <w:rPr>
          <w:rFonts w:ascii="Times New Roman" w:hAnsi="Times New Roman" w:cs="Times New Roman"/>
          <w:sz w:val="24"/>
          <w:szCs w:val="24"/>
        </w:rPr>
        <w:t>ул.</w:t>
      </w:r>
      <w:r w:rsidR="007E0393" w:rsidRPr="00374D7A">
        <w:rPr>
          <w:rFonts w:ascii="Times New Roman" w:hAnsi="Times New Roman" w:cs="Times New Roman"/>
          <w:sz w:val="24"/>
          <w:szCs w:val="24"/>
        </w:rPr>
        <w:t>Гоголя</w:t>
      </w:r>
      <w:proofErr w:type="spellEnd"/>
      <w:r w:rsidR="007E0393" w:rsidRPr="00374D7A">
        <w:rPr>
          <w:rFonts w:ascii="Times New Roman" w:hAnsi="Times New Roman" w:cs="Times New Roman"/>
          <w:sz w:val="24"/>
          <w:szCs w:val="24"/>
        </w:rPr>
        <w:t xml:space="preserve"> 53/63</w:t>
      </w:r>
      <w:r w:rsidRPr="00374D7A">
        <w:rPr>
          <w:rFonts w:ascii="Times New Roman" w:hAnsi="Times New Roman" w:cs="Times New Roman"/>
          <w:sz w:val="24"/>
          <w:szCs w:val="24"/>
        </w:rPr>
        <w:t>. объявляет о проведении закупа способом запроса ценовых предложений</w:t>
      </w:r>
      <w:r w:rsidRPr="00374D7A">
        <w:rPr>
          <w:rFonts w:ascii="Times New Roman" w:hAnsi="Times New Roman" w:cs="Times New Roman"/>
          <w:sz w:val="24"/>
          <w:szCs w:val="24"/>
          <w:lang w:eastAsia="ru-RU"/>
        </w:rPr>
        <w:t xml:space="preserve"> </w:t>
      </w:r>
      <w:r w:rsidRPr="00374D7A">
        <w:rPr>
          <w:rFonts w:ascii="Times New Roman" w:hAnsi="Times New Roman" w:cs="Times New Roman"/>
          <w:sz w:val="24"/>
          <w:szCs w:val="24"/>
        </w:rPr>
        <w:t>медицинских изделий</w:t>
      </w:r>
      <w:r w:rsidRPr="00374D7A">
        <w:rPr>
          <w:rFonts w:ascii="Times New Roman" w:hAnsi="Times New Roman" w:cs="Times New Roman"/>
          <w:sz w:val="24"/>
          <w:szCs w:val="24"/>
          <w:lang w:eastAsia="ru-RU"/>
        </w:rPr>
        <w:t xml:space="preserve"> в соответствии с</w:t>
      </w:r>
      <w:r w:rsidR="00B41E2D" w:rsidRPr="00374D7A">
        <w:rPr>
          <w:rFonts w:ascii="Times New Roman" w:hAnsi="Times New Roman" w:cs="Times New Roman"/>
          <w:sz w:val="24"/>
          <w:szCs w:val="24"/>
          <w:lang w:eastAsia="ru-RU"/>
        </w:rPr>
        <w:t xml:space="preserve"> Приказ</w:t>
      </w:r>
      <w:r w:rsidR="00B41E2D" w:rsidRPr="00374D7A">
        <w:rPr>
          <w:rFonts w:ascii="Times New Roman" w:hAnsi="Times New Roman" w:cs="Times New Roman"/>
          <w:sz w:val="24"/>
          <w:szCs w:val="24"/>
          <w:lang w:val="kk-KZ" w:eastAsia="ru-RU"/>
        </w:rPr>
        <w:t>ом</w:t>
      </w:r>
      <w:r w:rsidR="00B41E2D" w:rsidRPr="00374D7A">
        <w:rPr>
          <w:rFonts w:ascii="Times New Roman" w:hAnsi="Times New Roman" w:cs="Times New Roman"/>
          <w:sz w:val="24"/>
          <w:szCs w:val="24"/>
          <w:lang w:eastAsia="ru-RU"/>
        </w:rPr>
        <w:t xml:space="preserve"> Министра здравоохранения Республики Казахстан от 7 июня 2023 года № 110 </w:t>
      </w:r>
      <w:r w:rsidRPr="00374D7A">
        <w:rPr>
          <w:rFonts w:ascii="Times New Roman" w:hAnsi="Times New Roman" w:cs="Times New Roman"/>
          <w:sz w:val="24"/>
          <w:szCs w:val="24"/>
          <w:lang w:eastAsia="ru-RU"/>
        </w:rPr>
        <w:t>«</w:t>
      </w:r>
      <w:r w:rsidR="006319B1" w:rsidRPr="00374D7A">
        <w:rPr>
          <w:rFonts w:ascii="Times New Roman" w:hAnsi="Times New Roman" w:cs="Times New Roman"/>
          <w:sz w:val="24"/>
          <w:szCs w:val="24"/>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Pr="00374D7A">
        <w:rPr>
          <w:rFonts w:ascii="Times New Roman" w:hAnsi="Times New Roman" w:cs="Times New Roman"/>
          <w:sz w:val="24"/>
          <w:szCs w:val="24"/>
          <w:lang w:eastAsia="ru-RU"/>
        </w:rPr>
        <w:t>»</w:t>
      </w:r>
      <w:r w:rsidR="00B41E2D" w:rsidRPr="00374D7A">
        <w:rPr>
          <w:rFonts w:ascii="Times New Roman" w:hAnsi="Times New Roman" w:cs="Times New Roman"/>
          <w:sz w:val="24"/>
          <w:szCs w:val="24"/>
          <w:lang w:eastAsia="ru-RU"/>
        </w:rPr>
        <w:t xml:space="preserve"> </w:t>
      </w:r>
      <w:r w:rsidRPr="00374D7A">
        <w:rPr>
          <w:rFonts w:ascii="Times New Roman" w:hAnsi="Times New Roman" w:cs="Times New Roman"/>
          <w:sz w:val="24"/>
          <w:szCs w:val="24"/>
          <w:lang w:eastAsia="ru-RU"/>
        </w:rPr>
        <w:t>(далее - Правила)</w:t>
      </w:r>
      <w:r w:rsidRPr="00374D7A">
        <w:rPr>
          <w:rFonts w:ascii="Times New Roman" w:hAnsi="Times New Roman" w:cs="Times New Roman"/>
          <w:sz w:val="24"/>
          <w:szCs w:val="24"/>
        </w:rPr>
        <w:t>.</w:t>
      </w:r>
    </w:p>
    <w:p w14:paraId="18939AD4" w14:textId="2A1C1124" w:rsidR="00505433" w:rsidRPr="00374D7A" w:rsidRDefault="00505433" w:rsidP="00505433">
      <w:pPr>
        <w:pStyle w:val="a7"/>
        <w:jc w:val="both"/>
        <w:rPr>
          <w:rFonts w:ascii="Times New Roman" w:hAnsi="Times New Roman"/>
          <w:sz w:val="24"/>
          <w:szCs w:val="24"/>
        </w:rPr>
      </w:pPr>
      <w:r w:rsidRPr="00374D7A">
        <w:rPr>
          <w:rFonts w:ascii="Times New Roman" w:hAnsi="Times New Roman"/>
          <w:sz w:val="24"/>
          <w:szCs w:val="24"/>
          <w:lang w:val="kk-KZ"/>
        </w:rPr>
        <w:t xml:space="preserve">      </w:t>
      </w:r>
      <w:r w:rsidRPr="00374D7A">
        <w:rPr>
          <w:rFonts w:ascii="Times New Roman" w:hAnsi="Times New Roman"/>
          <w:sz w:val="24"/>
          <w:szCs w:val="24"/>
          <w:lang w:val="kk-KZ"/>
        </w:rPr>
        <w:tab/>
      </w:r>
      <w:r w:rsidRPr="00374D7A">
        <w:rPr>
          <w:rFonts w:ascii="Times New Roman" w:hAnsi="Times New Roman"/>
          <w:sz w:val="24"/>
          <w:szCs w:val="24"/>
        </w:rPr>
        <w:t xml:space="preserve">Полный перечень </w:t>
      </w:r>
      <w:r w:rsidRPr="00374D7A">
        <w:rPr>
          <w:rFonts w:ascii="Times New Roman" w:eastAsiaTheme="minorHAnsi" w:hAnsi="Times New Roman"/>
          <w:kern w:val="0"/>
          <w:sz w:val="24"/>
          <w:szCs w:val="24"/>
        </w:rPr>
        <w:t>медицинских изделий</w:t>
      </w:r>
      <w:r w:rsidRPr="00374D7A">
        <w:rPr>
          <w:rFonts w:ascii="Times New Roman" w:hAnsi="Times New Roman"/>
          <w:kern w:val="0"/>
          <w:sz w:val="24"/>
          <w:szCs w:val="24"/>
        </w:rPr>
        <w:t>, содержащий</w:t>
      </w:r>
      <w:r w:rsidRPr="00374D7A">
        <w:rPr>
          <w:rFonts w:ascii="Times New Roman" w:hAnsi="Times New Roman"/>
          <w:sz w:val="24"/>
          <w:szCs w:val="24"/>
        </w:rPr>
        <w:t xml:space="preserve"> количество, техническое описание и суммы, выделенные для закупа, указаны в приложении №1 к настоящему объявлению.</w:t>
      </w:r>
    </w:p>
    <w:p w14:paraId="71A78277" w14:textId="6CD5AFCC" w:rsidR="00505433" w:rsidRPr="00CB1EEE" w:rsidRDefault="00505433" w:rsidP="00505433">
      <w:pPr>
        <w:pStyle w:val="a7"/>
        <w:ind w:firstLine="708"/>
        <w:jc w:val="both"/>
        <w:rPr>
          <w:rFonts w:ascii="Times New Roman" w:hAnsi="Times New Roman"/>
          <w:sz w:val="24"/>
          <w:szCs w:val="24"/>
          <w:lang w:val="kk-KZ"/>
        </w:rPr>
      </w:pPr>
      <w:r w:rsidRPr="00374D7A">
        <w:rPr>
          <w:rFonts w:ascii="Times New Roman" w:hAnsi="Times New Roman"/>
          <w:sz w:val="24"/>
          <w:szCs w:val="24"/>
        </w:rPr>
        <w:t>Запечатанный конверт с ценовым предложением потенциального поставщика должен быть представлен или выслан по почте в рабочие дни с 0</w:t>
      </w:r>
      <w:r w:rsidR="00287BE4">
        <w:rPr>
          <w:rFonts w:ascii="Times New Roman" w:hAnsi="Times New Roman"/>
          <w:sz w:val="24"/>
          <w:szCs w:val="24"/>
        </w:rPr>
        <w:t>8</w:t>
      </w:r>
      <w:r w:rsidRPr="00374D7A">
        <w:rPr>
          <w:rFonts w:ascii="Times New Roman" w:hAnsi="Times New Roman"/>
          <w:sz w:val="24"/>
          <w:szCs w:val="24"/>
        </w:rPr>
        <w:t>-00 до 1</w:t>
      </w:r>
      <w:r w:rsidR="00287BE4">
        <w:rPr>
          <w:rFonts w:ascii="Times New Roman" w:hAnsi="Times New Roman"/>
          <w:sz w:val="24"/>
          <w:szCs w:val="24"/>
        </w:rPr>
        <w:t>7</w:t>
      </w:r>
      <w:r w:rsidRPr="00374D7A">
        <w:rPr>
          <w:rFonts w:ascii="Times New Roman" w:hAnsi="Times New Roman"/>
          <w:sz w:val="24"/>
          <w:szCs w:val="24"/>
        </w:rPr>
        <w:t xml:space="preserve">-00 часов по местному времени по адресу: </w:t>
      </w:r>
      <w:proofErr w:type="spellStart"/>
      <w:r w:rsidRPr="00374D7A">
        <w:rPr>
          <w:rFonts w:ascii="Times New Roman" w:hAnsi="Times New Roman"/>
          <w:sz w:val="24"/>
          <w:szCs w:val="24"/>
        </w:rPr>
        <w:t>г</w:t>
      </w:r>
      <w:proofErr w:type="gramStart"/>
      <w:r w:rsidRPr="00374D7A">
        <w:rPr>
          <w:rFonts w:ascii="Times New Roman" w:hAnsi="Times New Roman"/>
          <w:sz w:val="24"/>
          <w:szCs w:val="24"/>
        </w:rPr>
        <w:t>.А</w:t>
      </w:r>
      <w:proofErr w:type="gramEnd"/>
      <w:r w:rsidRPr="00374D7A">
        <w:rPr>
          <w:rFonts w:ascii="Times New Roman" w:hAnsi="Times New Roman"/>
          <w:sz w:val="24"/>
          <w:szCs w:val="24"/>
        </w:rPr>
        <w:t>лматы</w:t>
      </w:r>
      <w:proofErr w:type="spellEnd"/>
      <w:r w:rsidR="00311795" w:rsidRPr="00374D7A">
        <w:rPr>
          <w:rFonts w:ascii="Times New Roman" w:hAnsi="Times New Roman"/>
          <w:sz w:val="24"/>
          <w:szCs w:val="24"/>
        </w:rPr>
        <w:t>,</w:t>
      </w:r>
      <w:r w:rsidRPr="00374D7A">
        <w:rPr>
          <w:rFonts w:ascii="Times New Roman" w:hAnsi="Times New Roman"/>
          <w:sz w:val="24"/>
          <w:szCs w:val="24"/>
        </w:rPr>
        <w:t xml:space="preserve"> ул. </w:t>
      </w:r>
      <w:r w:rsidR="007E0393" w:rsidRPr="00374D7A">
        <w:rPr>
          <w:rFonts w:ascii="Times New Roman" w:hAnsi="Times New Roman"/>
          <w:sz w:val="24"/>
          <w:szCs w:val="24"/>
        </w:rPr>
        <w:t>Гоголя 53/63</w:t>
      </w:r>
      <w:r w:rsidRPr="00374D7A">
        <w:rPr>
          <w:rFonts w:ascii="Times New Roman" w:hAnsi="Times New Roman"/>
          <w:sz w:val="24"/>
          <w:szCs w:val="24"/>
        </w:rPr>
        <w:t>. Дата объявления закупа способом запроса ценовых предложени</w:t>
      </w:r>
      <w:r w:rsidR="00311795" w:rsidRPr="00374D7A">
        <w:rPr>
          <w:rFonts w:ascii="Times New Roman" w:hAnsi="Times New Roman"/>
          <w:sz w:val="24"/>
          <w:szCs w:val="24"/>
        </w:rPr>
        <w:t>й</w:t>
      </w:r>
      <w:r w:rsidRPr="00374D7A">
        <w:rPr>
          <w:rFonts w:ascii="Times New Roman" w:hAnsi="Times New Roman"/>
          <w:sz w:val="24"/>
          <w:szCs w:val="24"/>
        </w:rPr>
        <w:t xml:space="preserve">: </w:t>
      </w:r>
      <w:r w:rsidR="002E15E1">
        <w:rPr>
          <w:rFonts w:ascii="Times New Roman" w:hAnsi="Times New Roman"/>
          <w:sz w:val="24"/>
          <w:szCs w:val="24"/>
          <w:lang w:val="kk-KZ"/>
        </w:rPr>
        <w:t>10</w:t>
      </w:r>
      <w:r w:rsidRPr="00374D7A">
        <w:rPr>
          <w:rFonts w:ascii="Times New Roman" w:hAnsi="Times New Roman"/>
          <w:sz w:val="24"/>
          <w:szCs w:val="24"/>
        </w:rPr>
        <w:t>.</w:t>
      </w:r>
      <w:r w:rsidR="00742C03">
        <w:rPr>
          <w:rFonts w:ascii="Times New Roman" w:hAnsi="Times New Roman"/>
          <w:sz w:val="24"/>
          <w:szCs w:val="24"/>
          <w:lang w:val="kk-KZ"/>
        </w:rPr>
        <w:t>0</w:t>
      </w:r>
      <w:r w:rsidR="00287BE4">
        <w:rPr>
          <w:rFonts w:ascii="Times New Roman" w:hAnsi="Times New Roman"/>
          <w:sz w:val="24"/>
          <w:szCs w:val="24"/>
          <w:lang w:val="kk-KZ"/>
        </w:rPr>
        <w:t>1</w:t>
      </w:r>
      <w:r w:rsidRPr="00374D7A">
        <w:rPr>
          <w:rFonts w:ascii="Times New Roman" w:hAnsi="Times New Roman"/>
          <w:sz w:val="24"/>
          <w:szCs w:val="24"/>
          <w:lang w:val="kk-KZ"/>
        </w:rPr>
        <w:t>.202</w:t>
      </w:r>
      <w:r w:rsidR="00742C03">
        <w:rPr>
          <w:rFonts w:ascii="Times New Roman" w:hAnsi="Times New Roman"/>
          <w:sz w:val="24"/>
          <w:szCs w:val="24"/>
          <w:lang w:val="kk-KZ"/>
        </w:rPr>
        <w:t>4</w:t>
      </w:r>
      <w:r w:rsidRPr="00374D7A">
        <w:rPr>
          <w:rFonts w:ascii="Times New Roman" w:hAnsi="Times New Roman"/>
          <w:sz w:val="24"/>
          <w:szCs w:val="24"/>
          <w:lang w:val="kk-KZ"/>
        </w:rPr>
        <w:t>г</w:t>
      </w:r>
      <w:r w:rsidRPr="00374D7A">
        <w:rPr>
          <w:rFonts w:ascii="Times New Roman" w:hAnsi="Times New Roman"/>
          <w:sz w:val="24"/>
          <w:szCs w:val="24"/>
        </w:rPr>
        <w:t xml:space="preserve">. Срок представления конвертов с ценовым предложением: до </w:t>
      </w:r>
      <w:r w:rsidR="00EB4E66" w:rsidRPr="00374D7A">
        <w:rPr>
          <w:rFonts w:ascii="Times New Roman" w:hAnsi="Times New Roman"/>
          <w:sz w:val="24"/>
          <w:szCs w:val="24"/>
        </w:rPr>
        <w:t>1</w:t>
      </w:r>
      <w:r w:rsidR="00CB1EEE">
        <w:rPr>
          <w:rFonts w:ascii="Times New Roman" w:hAnsi="Times New Roman"/>
          <w:sz w:val="24"/>
          <w:szCs w:val="24"/>
          <w:lang w:val="kk-KZ"/>
        </w:rPr>
        <w:t>5</w:t>
      </w:r>
      <w:r w:rsidRPr="00374D7A">
        <w:rPr>
          <w:rFonts w:ascii="Times New Roman" w:hAnsi="Times New Roman"/>
          <w:sz w:val="24"/>
          <w:szCs w:val="24"/>
        </w:rPr>
        <w:t xml:space="preserve"> часов 00 минут </w:t>
      </w:r>
      <w:r w:rsidR="00742C03">
        <w:rPr>
          <w:rFonts w:ascii="Times New Roman" w:hAnsi="Times New Roman"/>
          <w:sz w:val="24"/>
          <w:szCs w:val="24"/>
          <w:lang w:val="kk-KZ"/>
        </w:rPr>
        <w:t>1</w:t>
      </w:r>
      <w:r w:rsidR="002E15E1">
        <w:rPr>
          <w:rFonts w:ascii="Times New Roman" w:hAnsi="Times New Roman"/>
          <w:sz w:val="24"/>
          <w:szCs w:val="24"/>
          <w:lang w:val="kk-KZ"/>
        </w:rPr>
        <w:t>7</w:t>
      </w:r>
      <w:r w:rsidRPr="00374D7A">
        <w:rPr>
          <w:rFonts w:ascii="Times New Roman" w:hAnsi="Times New Roman"/>
          <w:sz w:val="24"/>
          <w:szCs w:val="24"/>
        </w:rPr>
        <w:t>.</w:t>
      </w:r>
      <w:r w:rsidR="00742C03">
        <w:rPr>
          <w:rFonts w:ascii="Times New Roman" w:hAnsi="Times New Roman"/>
          <w:sz w:val="24"/>
          <w:szCs w:val="24"/>
        </w:rPr>
        <w:t>01</w:t>
      </w:r>
      <w:r w:rsidRPr="00374D7A">
        <w:rPr>
          <w:rFonts w:ascii="Times New Roman" w:hAnsi="Times New Roman"/>
          <w:sz w:val="24"/>
          <w:szCs w:val="24"/>
          <w:lang w:val="kk-KZ"/>
        </w:rPr>
        <w:t>.202</w:t>
      </w:r>
      <w:r w:rsidR="00742C03">
        <w:rPr>
          <w:rFonts w:ascii="Times New Roman" w:hAnsi="Times New Roman"/>
          <w:sz w:val="24"/>
          <w:szCs w:val="24"/>
          <w:lang w:val="kk-KZ"/>
        </w:rPr>
        <w:t>4</w:t>
      </w:r>
      <w:r w:rsidRPr="00374D7A">
        <w:rPr>
          <w:rFonts w:ascii="Times New Roman" w:hAnsi="Times New Roman"/>
          <w:sz w:val="24"/>
          <w:szCs w:val="24"/>
          <w:lang w:val="kk-KZ"/>
        </w:rPr>
        <w:t>г</w:t>
      </w:r>
      <w:r w:rsidRPr="00374D7A">
        <w:rPr>
          <w:rFonts w:ascii="Times New Roman" w:hAnsi="Times New Roman"/>
          <w:sz w:val="24"/>
          <w:szCs w:val="24"/>
        </w:rPr>
        <w:t>.</w:t>
      </w:r>
    </w:p>
    <w:p w14:paraId="42450C10" w14:textId="3775AC8A" w:rsidR="00505433" w:rsidRPr="00374D7A" w:rsidRDefault="00505433" w:rsidP="00505433">
      <w:pPr>
        <w:pStyle w:val="aa"/>
        <w:spacing w:before="0" w:beforeAutospacing="0" w:after="0" w:afterAutospacing="0"/>
        <w:jc w:val="both"/>
      </w:pPr>
      <w:r w:rsidRPr="00374D7A">
        <w:t>Конверты с ценовым предложением будут вскрываться в 1</w:t>
      </w:r>
      <w:r w:rsidR="00CB1EEE">
        <w:rPr>
          <w:lang w:val="kk-KZ"/>
        </w:rPr>
        <w:t>6</w:t>
      </w:r>
      <w:r w:rsidR="0006184B" w:rsidRPr="00374D7A">
        <w:t xml:space="preserve"> часов </w:t>
      </w:r>
      <w:r w:rsidR="0013250F" w:rsidRPr="00374D7A">
        <w:t>0</w:t>
      </w:r>
      <w:r w:rsidRPr="00374D7A">
        <w:t xml:space="preserve">0 минут </w:t>
      </w:r>
      <w:r w:rsidR="00742C03">
        <w:t>1</w:t>
      </w:r>
      <w:r w:rsidR="002E15E1">
        <w:rPr>
          <w:lang w:val="kk-KZ"/>
        </w:rPr>
        <w:t>7</w:t>
      </w:r>
      <w:r w:rsidRPr="00374D7A">
        <w:t xml:space="preserve"> </w:t>
      </w:r>
      <w:r w:rsidR="00742C03">
        <w:rPr>
          <w:lang w:val="kk-KZ"/>
        </w:rPr>
        <w:t>января</w:t>
      </w:r>
      <w:r w:rsidRPr="00374D7A">
        <w:t xml:space="preserve"> 202</w:t>
      </w:r>
      <w:r w:rsidR="00742C03">
        <w:t>4</w:t>
      </w:r>
      <w:r w:rsidRPr="00374D7A">
        <w:t xml:space="preserve"> года по следующему адресу: г. Алматы, ул. </w:t>
      </w:r>
      <w:r w:rsidR="007E0393" w:rsidRPr="00374D7A">
        <w:t>Гоголя 53/63</w:t>
      </w:r>
      <w:r w:rsidRPr="00374D7A">
        <w:t>, отдел государственных закупок.</w:t>
      </w:r>
    </w:p>
    <w:p w14:paraId="6DEC8CF7" w14:textId="2DA25275" w:rsidR="00505433" w:rsidRPr="00374D7A" w:rsidRDefault="00505433" w:rsidP="006319B1">
      <w:pPr>
        <w:autoSpaceDE w:val="0"/>
        <w:adjustRightInd w:val="0"/>
        <w:spacing w:after="0" w:line="240" w:lineRule="auto"/>
        <w:jc w:val="both"/>
      </w:pPr>
      <w:r w:rsidRPr="00374D7A">
        <w:t xml:space="preserve">        </w:t>
      </w:r>
      <w:r w:rsidRPr="00374D7A">
        <w:tab/>
      </w:r>
      <w:r w:rsidR="006319B1" w:rsidRPr="00374D7A">
        <w:rPr>
          <w:rFonts w:ascii="Times New Roman" w:hAnsi="Times New Roman" w:cs="Times New Roman"/>
          <w:sz w:val="24"/>
          <w:szCs w:val="24"/>
        </w:rPr>
        <w:t xml:space="preserve">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006319B1" w:rsidRPr="00374D7A">
        <w:rPr>
          <w:rFonts w:ascii="Times New Roman" w:hAnsi="Times New Roman" w:cs="Times New Roman"/>
          <w:sz w:val="24"/>
          <w:szCs w:val="24"/>
        </w:rPr>
        <w:t>Конверт содержит ценовое предложение по форме, согласно приложению 2 к</w:t>
      </w:r>
      <w:r w:rsidR="00311795" w:rsidRPr="00374D7A">
        <w:rPr>
          <w:rFonts w:ascii="Times New Roman" w:hAnsi="Times New Roman" w:cs="Times New Roman"/>
          <w:sz w:val="24"/>
          <w:szCs w:val="24"/>
        </w:rPr>
        <w:t xml:space="preserve"> </w:t>
      </w:r>
      <w:r w:rsidR="006319B1" w:rsidRPr="00374D7A">
        <w:rPr>
          <w:rFonts w:ascii="Times New Roman" w:hAnsi="Times New Roman" w:cs="Times New Roman"/>
          <w:sz w:val="24"/>
          <w:szCs w:val="24"/>
        </w:rPr>
        <w:t>Правилам,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медицинских изделий условиям, предусмотренным п</w:t>
      </w:r>
      <w:r w:rsidR="00311795" w:rsidRPr="00374D7A">
        <w:rPr>
          <w:rFonts w:ascii="Times New Roman" w:hAnsi="Times New Roman" w:cs="Times New Roman"/>
          <w:sz w:val="24"/>
          <w:szCs w:val="24"/>
        </w:rPr>
        <w:t>.</w:t>
      </w:r>
      <w:r w:rsidR="006319B1" w:rsidRPr="00374D7A">
        <w:rPr>
          <w:rFonts w:ascii="Times New Roman" w:hAnsi="Times New Roman" w:cs="Times New Roman"/>
          <w:sz w:val="24"/>
          <w:szCs w:val="24"/>
        </w:rPr>
        <w:t>11 Правил.</w:t>
      </w:r>
      <w:r w:rsidRPr="00374D7A">
        <w:rPr>
          <w:spacing w:val="1"/>
        </w:rPr>
        <w:t xml:space="preserve">      </w:t>
      </w:r>
      <w:proofErr w:type="gramEnd"/>
    </w:p>
    <w:p w14:paraId="26E8C0B1" w14:textId="176724F7" w:rsidR="006319B1" w:rsidRPr="00374D7A" w:rsidRDefault="006319B1" w:rsidP="00585B21">
      <w:pPr>
        <w:pStyle w:val="Standard"/>
        <w:jc w:val="both"/>
        <w:rPr>
          <w:rFonts w:eastAsiaTheme="minorHAnsi"/>
          <w:kern w:val="0"/>
          <w:lang w:eastAsia="en-US"/>
        </w:rPr>
      </w:pPr>
      <w:r w:rsidRPr="00374D7A">
        <w:rPr>
          <w:rFonts w:eastAsiaTheme="minorHAnsi"/>
          <w:kern w:val="0"/>
          <w:lang w:eastAsia="en-US"/>
        </w:rPr>
        <w:t>Победитель представляет заказчику или организатору закупа в течение 10</w:t>
      </w:r>
      <w:r w:rsidR="00585B21" w:rsidRPr="00374D7A">
        <w:rPr>
          <w:rFonts w:eastAsiaTheme="minorHAnsi"/>
          <w:kern w:val="0"/>
          <w:lang w:eastAsia="en-US"/>
        </w:rPr>
        <w:t>-и</w:t>
      </w:r>
      <w:r w:rsidRPr="00374D7A">
        <w:rPr>
          <w:rFonts w:eastAsiaTheme="minorHAnsi"/>
          <w:kern w:val="0"/>
          <w:lang w:eastAsia="en-US"/>
        </w:rPr>
        <w:t xml:space="preserve"> (десяти) календарных дней со дня признания победителем следующие документы, подтверждающие соответствие условиям, предусмотренных Правилами:</w:t>
      </w:r>
    </w:p>
    <w:p w14:paraId="4A34FB93" w14:textId="77777777" w:rsidR="006319B1" w:rsidRPr="00374D7A" w:rsidRDefault="006319B1" w:rsidP="006319B1">
      <w:pPr>
        <w:pStyle w:val="Standard"/>
        <w:rPr>
          <w:rFonts w:eastAsiaTheme="minorHAnsi"/>
          <w:kern w:val="0"/>
          <w:lang w:eastAsia="en-US"/>
        </w:rPr>
      </w:pPr>
    </w:p>
    <w:p w14:paraId="0743DD6F" w14:textId="77777777" w:rsidR="000318A9" w:rsidRPr="00374D7A" w:rsidRDefault="006319B1" w:rsidP="000318A9">
      <w:pPr>
        <w:pStyle w:val="Standard"/>
        <w:jc w:val="both"/>
        <w:rPr>
          <w:rFonts w:eastAsiaTheme="minorHAnsi"/>
          <w:lang w:eastAsia="en-US"/>
        </w:rPr>
      </w:pPr>
      <w:r w:rsidRPr="00374D7A">
        <w:rPr>
          <w:rFonts w:eastAsiaTheme="minorHAnsi"/>
          <w:kern w:val="0"/>
          <w:lang w:eastAsia="en-US"/>
        </w:rPr>
        <w:t xml:space="preserve">     </w:t>
      </w:r>
      <w:r w:rsidR="000318A9" w:rsidRPr="00374D7A">
        <w:rPr>
          <w:rFonts w:eastAsiaTheme="minorHAnsi"/>
          <w:lang w:eastAsia="en-US"/>
        </w:rPr>
        <w:t> </w:t>
      </w:r>
      <w:proofErr w:type="gramStart"/>
      <w:r w:rsidR="000318A9" w:rsidRPr="00374D7A">
        <w:rPr>
          <w:rFonts w:eastAsiaTheme="minorHAnsi"/>
          <w:lang w:eastAsia="en-US"/>
        </w:rPr>
        <w:t>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w:t>
      </w:r>
      <w:hyperlink r:id="rId8" w:anchor="z1" w:history="1">
        <w:r w:rsidR="000318A9" w:rsidRPr="00374D7A">
          <w:rPr>
            <w:rStyle w:val="a9"/>
            <w:rFonts w:eastAsiaTheme="minorHAnsi"/>
            <w:color w:val="auto"/>
            <w:lang w:eastAsia="en-US"/>
          </w:rPr>
          <w:t>Законом</w:t>
        </w:r>
      </w:hyperlink>
      <w:r w:rsidR="000318A9" w:rsidRPr="00374D7A">
        <w:rPr>
          <w:rFonts w:eastAsiaTheme="minorHAnsi"/>
          <w:lang w:eastAsia="en-US"/>
        </w:rPr>
        <w:t xml:space="preserve"> "О разрешениях и уведомлениях", сведения о которых </w:t>
      </w:r>
      <w:r w:rsidR="000318A9" w:rsidRPr="00374D7A">
        <w:rPr>
          <w:rFonts w:eastAsiaTheme="minorHAnsi"/>
          <w:lang w:eastAsia="en-US"/>
        </w:rPr>
        <w:lastRenderedPageBreak/>
        <w:t>подтверждаются в информационных системах государственных органов.</w:t>
      </w:r>
      <w:proofErr w:type="gramEnd"/>
      <w:r w:rsidR="000318A9" w:rsidRPr="00374D7A">
        <w:rPr>
          <w:rFonts w:eastAsiaTheme="minorHAnsi"/>
          <w:lang w:eastAsia="en-US"/>
        </w:rPr>
        <w:t xml:space="preserve"> </w:t>
      </w:r>
      <w:proofErr w:type="gramStart"/>
      <w:r w:rsidR="000318A9" w:rsidRPr="00374D7A">
        <w:rPr>
          <w:rFonts w:eastAsiaTheme="minorHAnsi"/>
          <w:lang w:eastAsia="en-US"/>
        </w:rPr>
        <w:t>При отсутствии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w:t>
      </w:r>
      <w:hyperlink r:id="rId9" w:anchor="z1" w:history="1">
        <w:r w:rsidR="000318A9" w:rsidRPr="00374D7A">
          <w:rPr>
            <w:rStyle w:val="a9"/>
            <w:rFonts w:eastAsiaTheme="minorHAnsi"/>
            <w:color w:val="auto"/>
            <w:lang w:eastAsia="en-US"/>
          </w:rPr>
          <w:t>Законом</w:t>
        </w:r>
      </w:hyperlink>
      <w:r w:rsidR="000318A9" w:rsidRPr="00374D7A">
        <w:rPr>
          <w:rFonts w:eastAsiaTheme="minorHAnsi"/>
          <w:lang w:eastAsia="en-US"/>
        </w:rPr>
        <w:t> "О разрешениях и уведомлениях";</w:t>
      </w:r>
      <w:proofErr w:type="gramEnd"/>
    </w:p>
    <w:p w14:paraId="5192A8E1" w14:textId="77777777" w:rsidR="000318A9" w:rsidRPr="00374D7A" w:rsidRDefault="000318A9" w:rsidP="000318A9">
      <w:pPr>
        <w:pStyle w:val="Standard"/>
        <w:jc w:val="both"/>
      </w:pPr>
      <w:r w:rsidRPr="00374D7A">
        <w:t>      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14:paraId="02658EC1" w14:textId="77777777" w:rsidR="000318A9" w:rsidRPr="00374D7A" w:rsidRDefault="000318A9" w:rsidP="000318A9">
      <w:pPr>
        <w:pStyle w:val="Standard"/>
        <w:jc w:val="both"/>
      </w:pPr>
      <w:r w:rsidRPr="00374D7A">
        <w:t>      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14:paraId="0D22372A" w14:textId="77777777" w:rsidR="000318A9" w:rsidRPr="00374D7A" w:rsidRDefault="000318A9" w:rsidP="000318A9">
      <w:pPr>
        <w:pStyle w:val="Standard"/>
        <w:jc w:val="both"/>
      </w:pPr>
      <w:r w:rsidRPr="00374D7A">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14:paraId="74AB10D0" w14:textId="77777777" w:rsidR="000318A9" w:rsidRPr="00374D7A" w:rsidRDefault="000318A9" w:rsidP="000318A9">
      <w:pPr>
        <w:pStyle w:val="Standard"/>
        <w:jc w:val="both"/>
      </w:pPr>
      <w:r w:rsidRPr="00374D7A">
        <w:t>      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14:paraId="61B0E221" w14:textId="77777777" w:rsidR="000318A9" w:rsidRPr="00374D7A" w:rsidRDefault="000318A9" w:rsidP="000318A9">
      <w:pPr>
        <w:pStyle w:val="Standard"/>
        <w:jc w:val="both"/>
      </w:pPr>
      <w:r w:rsidRPr="00374D7A">
        <w:t>      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14:paraId="4C6C505F" w14:textId="054982B8" w:rsidR="00505433" w:rsidRPr="00374D7A" w:rsidRDefault="006319B1" w:rsidP="00585B21">
      <w:pPr>
        <w:pStyle w:val="Standard"/>
        <w:jc w:val="both"/>
      </w:pPr>
      <w:r w:rsidRPr="00374D7A">
        <w:rPr>
          <w:rFonts w:eastAsiaTheme="minorHAnsi"/>
          <w:kern w:val="0"/>
          <w:lang w:eastAsia="en-US"/>
        </w:rPr>
        <w:t xml:space="preserve">            При несоответствии победителя условиям Правил, закуп способом ценовых предложений признается несостоявшимся.</w:t>
      </w:r>
      <w:r w:rsidR="00505433" w:rsidRPr="00374D7A">
        <w:rPr>
          <w:b/>
          <w:sz w:val="28"/>
          <w:szCs w:val="28"/>
        </w:rPr>
        <w:t xml:space="preserve">                                                                                                             </w:t>
      </w:r>
    </w:p>
    <w:p w14:paraId="72543230" w14:textId="77777777" w:rsidR="00620A9F" w:rsidRPr="00374D7A" w:rsidRDefault="00505433" w:rsidP="0002618C">
      <w:pPr>
        <w:spacing w:after="0"/>
        <w:ind w:left="1416" w:right="-143" w:firstLine="234"/>
        <w:jc w:val="both"/>
        <w:rPr>
          <w:rFonts w:ascii="Times New Roman" w:hAnsi="Times New Roman" w:cs="Times New Roman"/>
          <w:i/>
        </w:rPr>
      </w:pPr>
      <w:r w:rsidRPr="00374D7A">
        <w:rPr>
          <w:i/>
        </w:rPr>
        <w:t xml:space="preserve">                                                                                                                                         </w:t>
      </w:r>
      <w:r w:rsidR="00E41028" w:rsidRPr="00374D7A">
        <w:rPr>
          <w:i/>
        </w:rPr>
        <w:t xml:space="preserve">                                                  </w:t>
      </w:r>
      <w:r w:rsidRPr="00374D7A">
        <w:rPr>
          <w:i/>
        </w:rPr>
        <w:t xml:space="preserve">  </w:t>
      </w:r>
      <w:r w:rsidRPr="00374D7A">
        <w:rPr>
          <w:rFonts w:ascii="Times New Roman" w:hAnsi="Times New Roman" w:cs="Times New Roman"/>
          <w:i/>
        </w:rPr>
        <w:t xml:space="preserve"> </w:t>
      </w:r>
      <w:r w:rsidRPr="00374D7A">
        <w:rPr>
          <w:rFonts w:ascii="Times New Roman" w:hAnsi="Times New Roman" w:cs="Times New Roman"/>
        </w:rPr>
        <w:t>Приложение</w:t>
      </w:r>
      <w:r w:rsidRPr="00374D7A">
        <w:rPr>
          <w:rFonts w:ascii="Times New Roman" w:hAnsi="Times New Roman" w:cs="Times New Roman"/>
          <w:i/>
        </w:rPr>
        <w:t xml:space="preserve"> №1</w:t>
      </w:r>
    </w:p>
    <w:tbl>
      <w:tblPr>
        <w:tblW w:w="10162" w:type="dxa"/>
        <w:tblInd w:w="93" w:type="dxa"/>
        <w:tblLook w:val="04A0" w:firstRow="1" w:lastRow="0" w:firstColumn="1" w:lastColumn="0" w:noHBand="0" w:noVBand="1"/>
      </w:tblPr>
      <w:tblGrid>
        <w:gridCol w:w="460"/>
        <w:gridCol w:w="4942"/>
        <w:gridCol w:w="1368"/>
        <w:gridCol w:w="1020"/>
        <w:gridCol w:w="1180"/>
        <w:gridCol w:w="1740"/>
      </w:tblGrid>
      <w:tr w:rsidR="00537322" w:rsidRPr="002E15E1" w14:paraId="57A0B684" w14:textId="77777777" w:rsidTr="00537322">
        <w:trPr>
          <w:trHeight w:val="55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81C35A" w14:textId="77777777" w:rsidR="00537322" w:rsidRPr="002E15E1" w:rsidRDefault="00537322" w:rsidP="002E15E1">
            <w:pPr>
              <w:spacing w:after="0" w:line="240" w:lineRule="auto"/>
              <w:jc w:val="center"/>
              <w:rPr>
                <w:rFonts w:ascii="Times New Roman" w:eastAsia="Times New Roman" w:hAnsi="Times New Roman" w:cs="Times New Roman"/>
                <w:b/>
                <w:bCs/>
                <w:color w:val="000000"/>
                <w:lang w:eastAsia="ru-RU"/>
              </w:rPr>
            </w:pPr>
            <w:r w:rsidRPr="002E15E1">
              <w:rPr>
                <w:rFonts w:ascii="Times New Roman" w:eastAsia="Times New Roman" w:hAnsi="Times New Roman" w:cs="Times New Roman"/>
                <w:b/>
                <w:bCs/>
                <w:color w:val="000000"/>
                <w:lang w:eastAsia="ru-RU"/>
              </w:rPr>
              <w:t>№</w:t>
            </w:r>
          </w:p>
        </w:tc>
        <w:tc>
          <w:tcPr>
            <w:tcW w:w="4942" w:type="dxa"/>
            <w:tcBorders>
              <w:top w:val="single" w:sz="4" w:space="0" w:color="auto"/>
              <w:left w:val="nil"/>
              <w:bottom w:val="single" w:sz="4" w:space="0" w:color="auto"/>
              <w:right w:val="single" w:sz="4" w:space="0" w:color="auto"/>
            </w:tcBorders>
            <w:shd w:val="clear" w:color="auto" w:fill="auto"/>
            <w:vAlign w:val="center"/>
            <w:hideMark/>
          </w:tcPr>
          <w:p w14:paraId="28302A04" w14:textId="57E14B0C" w:rsidR="00537322" w:rsidRPr="002E15E1" w:rsidRDefault="00537322" w:rsidP="002E15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sz w:val="24"/>
                <w:szCs w:val="24"/>
                <w:lang w:eastAsia="ru-RU"/>
              </w:rPr>
              <w:t>Наименование и краткая характеристика</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14:paraId="5AC8AF85" w14:textId="655646CF" w:rsidR="00537322" w:rsidRPr="002E15E1" w:rsidRDefault="00537322" w:rsidP="002E15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sz w:val="24"/>
                <w:szCs w:val="24"/>
                <w:lang w:eastAsia="ru-RU"/>
              </w:rPr>
              <w:t>Ед. измерения</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600279E0" w14:textId="7D5A5E12" w:rsidR="00537322" w:rsidRPr="002E15E1" w:rsidRDefault="00537322" w:rsidP="002E15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sz w:val="24"/>
                <w:szCs w:val="24"/>
                <w:lang w:eastAsia="ru-RU"/>
              </w:rPr>
              <w:t>Кол-во на  2024</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5A0A6A2E" w14:textId="0B12B238" w:rsidR="00537322" w:rsidRPr="002E15E1" w:rsidRDefault="00537322" w:rsidP="002E15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sz w:val="24"/>
                <w:szCs w:val="24"/>
                <w:lang w:eastAsia="ru-RU"/>
              </w:rPr>
              <w:t>Цена на 2024</w:t>
            </w:r>
          </w:p>
        </w:tc>
        <w:tc>
          <w:tcPr>
            <w:tcW w:w="1740" w:type="dxa"/>
            <w:tcBorders>
              <w:top w:val="single" w:sz="4" w:space="0" w:color="auto"/>
              <w:left w:val="nil"/>
              <w:bottom w:val="single" w:sz="4" w:space="0" w:color="auto"/>
              <w:right w:val="single" w:sz="4" w:space="0" w:color="auto"/>
            </w:tcBorders>
            <w:shd w:val="clear" w:color="auto" w:fill="auto"/>
            <w:noWrap/>
            <w:vAlign w:val="center"/>
            <w:hideMark/>
          </w:tcPr>
          <w:p w14:paraId="5C983E73" w14:textId="62C16B27" w:rsidR="00537322" w:rsidRPr="002E15E1" w:rsidRDefault="00537322" w:rsidP="002E15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sz w:val="24"/>
                <w:szCs w:val="24"/>
                <w:lang w:eastAsia="ru-RU"/>
              </w:rPr>
              <w:t>Сумма на 2024</w:t>
            </w:r>
          </w:p>
        </w:tc>
      </w:tr>
      <w:tr w:rsidR="002E15E1" w:rsidRPr="002E15E1" w14:paraId="7A1E32C2" w14:textId="77777777" w:rsidTr="00537322">
        <w:trPr>
          <w:trHeight w:val="30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14:paraId="4B86BFA4" w14:textId="77777777" w:rsidR="002E15E1" w:rsidRPr="002E15E1" w:rsidRDefault="002E15E1" w:rsidP="002E15E1">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1</w:t>
            </w:r>
          </w:p>
        </w:tc>
        <w:tc>
          <w:tcPr>
            <w:tcW w:w="4942" w:type="dxa"/>
            <w:tcBorders>
              <w:top w:val="nil"/>
              <w:left w:val="nil"/>
              <w:bottom w:val="single" w:sz="4" w:space="0" w:color="auto"/>
              <w:right w:val="single" w:sz="4" w:space="0" w:color="auto"/>
            </w:tcBorders>
            <w:shd w:val="clear" w:color="000000" w:fill="FFFFFF"/>
            <w:vAlign w:val="center"/>
            <w:hideMark/>
          </w:tcPr>
          <w:p w14:paraId="0B72E0AE" w14:textId="77777777" w:rsidR="002E15E1" w:rsidRPr="002E15E1" w:rsidRDefault="002E15E1" w:rsidP="002E15E1">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Вазелиновое масло 200мл</w:t>
            </w:r>
          </w:p>
        </w:tc>
        <w:tc>
          <w:tcPr>
            <w:tcW w:w="820" w:type="dxa"/>
            <w:tcBorders>
              <w:top w:val="nil"/>
              <w:left w:val="nil"/>
              <w:bottom w:val="single" w:sz="4" w:space="0" w:color="auto"/>
              <w:right w:val="single" w:sz="4" w:space="0" w:color="auto"/>
            </w:tcBorders>
            <w:shd w:val="clear" w:color="000000" w:fill="FFFFFF"/>
            <w:noWrap/>
            <w:vAlign w:val="center"/>
            <w:hideMark/>
          </w:tcPr>
          <w:p w14:paraId="51222E7A" w14:textId="77777777" w:rsidR="002E15E1" w:rsidRPr="002E15E1" w:rsidRDefault="002E15E1" w:rsidP="002E15E1">
            <w:pPr>
              <w:spacing w:after="0" w:line="240" w:lineRule="auto"/>
              <w:jc w:val="center"/>
              <w:rPr>
                <w:rFonts w:ascii="Times New Roman" w:eastAsia="Times New Roman" w:hAnsi="Times New Roman" w:cs="Times New Roman"/>
                <w:color w:val="000000"/>
                <w:lang w:eastAsia="ru-RU"/>
              </w:rPr>
            </w:pPr>
            <w:proofErr w:type="spellStart"/>
            <w:r w:rsidRPr="002E15E1">
              <w:rPr>
                <w:rFonts w:ascii="Times New Roman" w:eastAsia="Times New Roman" w:hAnsi="Times New Roman" w:cs="Times New Roman"/>
                <w:color w:val="000000"/>
                <w:lang w:eastAsia="ru-RU"/>
              </w:rPr>
              <w:t>фл</w:t>
            </w:r>
            <w:proofErr w:type="spellEnd"/>
          </w:p>
        </w:tc>
        <w:tc>
          <w:tcPr>
            <w:tcW w:w="1020" w:type="dxa"/>
            <w:tcBorders>
              <w:top w:val="nil"/>
              <w:left w:val="nil"/>
              <w:bottom w:val="single" w:sz="4" w:space="0" w:color="auto"/>
              <w:right w:val="single" w:sz="4" w:space="0" w:color="auto"/>
            </w:tcBorders>
            <w:shd w:val="clear" w:color="000000" w:fill="FFFFFF"/>
            <w:noWrap/>
            <w:vAlign w:val="center"/>
            <w:hideMark/>
          </w:tcPr>
          <w:p w14:paraId="275DF229" w14:textId="77777777" w:rsidR="002E15E1" w:rsidRPr="002E15E1" w:rsidRDefault="002E15E1" w:rsidP="002E15E1">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xml:space="preserve">     12,00   </w:t>
            </w:r>
          </w:p>
        </w:tc>
        <w:tc>
          <w:tcPr>
            <w:tcW w:w="1180" w:type="dxa"/>
            <w:tcBorders>
              <w:top w:val="nil"/>
              <w:left w:val="nil"/>
              <w:bottom w:val="single" w:sz="4" w:space="0" w:color="auto"/>
              <w:right w:val="single" w:sz="4" w:space="0" w:color="auto"/>
            </w:tcBorders>
            <w:shd w:val="clear" w:color="000000" w:fill="FFFFFF"/>
            <w:noWrap/>
            <w:vAlign w:val="center"/>
            <w:hideMark/>
          </w:tcPr>
          <w:p w14:paraId="5A1FE1B0" w14:textId="77777777" w:rsidR="002E15E1" w:rsidRPr="002E15E1" w:rsidRDefault="002E15E1" w:rsidP="002E15E1">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xml:space="preserve">      790,00   </w:t>
            </w:r>
          </w:p>
        </w:tc>
        <w:tc>
          <w:tcPr>
            <w:tcW w:w="1740" w:type="dxa"/>
            <w:tcBorders>
              <w:top w:val="nil"/>
              <w:left w:val="nil"/>
              <w:bottom w:val="single" w:sz="4" w:space="0" w:color="auto"/>
              <w:right w:val="single" w:sz="4" w:space="0" w:color="auto"/>
            </w:tcBorders>
            <w:shd w:val="clear" w:color="auto" w:fill="auto"/>
            <w:noWrap/>
            <w:vAlign w:val="center"/>
            <w:hideMark/>
          </w:tcPr>
          <w:p w14:paraId="14221221" w14:textId="77777777" w:rsidR="002E15E1" w:rsidRPr="002E15E1" w:rsidRDefault="002E15E1" w:rsidP="002E15E1">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xml:space="preserve">            9 480,00   </w:t>
            </w:r>
          </w:p>
        </w:tc>
      </w:tr>
      <w:tr w:rsidR="002E15E1" w:rsidRPr="002E15E1" w14:paraId="77AEE0F7" w14:textId="77777777" w:rsidTr="00537322">
        <w:trPr>
          <w:trHeight w:val="30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14:paraId="738E3436" w14:textId="77777777" w:rsidR="002E15E1" w:rsidRPr="002E15E1" w:rsidRDefault="002E15E1" w:rsidP="002E15E1">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2</w:t>
            </w:r>
          </w:p>
        </w:tc>
        <w:tc>
          <w:tcPr>
            <w:tcW w:w="4942" w:type="dxa"/>
            <w:tcBorders>
              <w:top w:val="nil"/>
              <w:left w:val="nil"/>
              <w:bottom w:val="single" w:sz="4" w:space="0" w:color="auto"/>
              <w:right w:val="single" w:sz="4" w:space="0" w:color="auto"/>
            </w:tcBorders>
            <w:shd w:val="clear" w:color="000000" w:fill="FFFFFF"/>
            <w:vAlign w:val="center"/>
            <w:hideMark/>
          </w:tcPr>
          <w:p w14:paraId="3175DFA6" w14:textId="77777777" w:rsidR="002E15E1" w:rsidRPr="002E15E1" w:rsidRDefault="002E15E1" w:rsidP="002E15E1">
            <w:pPr>
              <w:spacing w:after="0" w:line="240" w:lineRule="auto"/>
              <w:jc w:val="center"/>
              <w:rPr>
                <w:rFonts w:ascii="Times New Roman" w:eastAsia="Times New Roman" w:hAnsi="Times New Roman" w:cs="Times New Roman"/>
                <w:color w:val="000000"/>
                <w:lang w:eastAsia="ru-RU"/>
              </w:rPr>
            </w:pPr>
            <w:proofErr w:type="spellStart"/>
            <w:r w:rsidRPr="002E15E1">
              <w:rPr>
                <w:rFonts w:ascii="Times New Roman" w:eastAsia="Times New Roman" w:hAnsi="Times New Roman" w:cs="Times New Roman"/>
                <w:color w:val="000000"/>
                <w:lang w:eastAsia="ru-RU"/>
              </w:rPr>
              <w:t>Димексид</w:t>
            </w:r>
            <w:proofErr w:type="spellEnd"/>
            <w:r w:rsidRPr="002E15E1">
              <w:rPr>
                <w:rFonts w:ascii="Times New Roman" w:eastAsia="Times New Roman" w:hAnsi="Times New Roman" w:cs="Times New Roman"/>
                <w:color w:val="000000"/>
                <w:lang w:eastAsia="ru-RU"/>
              </w:rPr>
              <w:t xml:space="preserve"> 0,25%50мл</w:t>
            </w:r>
          </w:p>
        </w:tc>
        <w:tc>
          <w:tcPr>
            <w:tcW w:w="820" w:type="dxa"/>
            <w:tcBorders>
              <w:top w:val="nil"/>
              <w:left w:val="nil"/>
              <w:bottom w:val="single" w:sz="4" w:space="0" w:color="auto"/>
              <w:right w:val="single" w:sz="4" w:space="0" w:color="auto"/>
            </w:tcBorders>
            <w:shd w:val="clear" w:color="000000" w:fill="FFFFFF"/>
            <w:noWrap/>
            <w:vAlign w:val="center"/>
            <w:hideMark/>
          </w:tcPr>
          <w:p w14:paraId="1211A9AA" w14:textId="77777777" w:rsidR="002E15E1" w:rsidRPr="002E15E1" w:rsidRDefault="002E15E1" w:rsidP="002E15E1">
            <w:pPr>
              <w:spacing w:after="0" w:line="240" w:lineRule="auto"/>
              <w:jc w:val="center"/>
              <w:rPr>
                <w:rFonts w:ascii="Times New Roman" w:eastAsia="Times New Roman" w:hAnsi="Times New Roman" w:cs="Times New Roman"/>
                <w:color w:val="000000"/>
                <w:lang w:eastAsia="ru-RU"/>
              </w:rPr>
            </w:pPr>
            <w:proofErr w:type="spellStart"/>
            <w:r w:rsidRPr="002E15E1">
              <w:rPr>
                <w:rFonts w:ascii="Times New Roman" w:eastAsia="Times New Roman" w:hAnsi="Times New Roman" w:cs="Times New Roman"/>
                <w:color w:val="000000"/>
                <w:lang w:eastAsia="ru-RU"/>
              </w:rPr>
              <w:t>фл</w:t>
            </w:r>
            <w:proofErr w:type="spellEnd"/>
          </w:p>
        </w:tc>
        <w:tc>
          <w:tcPr>
            <w:tcW w:w="1020" w:type="dxa"/>
            <w:tcBorders>
              <w:top w:val="nil"/>
              <w:left w:val="nil"/>
              <w:bottom w:val="single" w:sz="4" w:space="0" w:color="auto"/>
              <w:right w:val="single" w:sz="4" w:space="0" w:color="auto"/>
            </w:tcBorders>
            <w:shd w:val="clear" w:color="000000" w:fill="FFFFFF"/>
            <w:noWrap/>
            <w:vAlign w:val="center"/>
            <w:hideMark/>
          </w:tcPr>
          <w:p w14:paraId="4AA6A7BD" w14:textId="77777777" w:rsidR="002E15E1" w:rsidRPr="002E15E1" w:rsidRDefault="002E15E1" w:rsidP="002E15E1">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xml:space="preserve">     60,00   </w:t>
            </w:r>
          </w:p>
        </w:tc>
        <w:tc>
          <w:tcPr>
            <w:tcW w:w="1180" w:type="dxa"/>
            <w:tcBorders>
              <w:top w:val="nil"/>
              <w:left w:val="nil"/>
              <w:bottom w:val="single" w:sz="4" w:space="0" w:color="auto"/>
              <w:right w:val="single" w:sz="4" w:space="0" w:color="auto"/>
            </w:tcBorders>
            <w:shd w:val="clear" w:color="000000" w:fill="FFFFFF"/>
            <w:noWrap/>
            <w:vAlign w:val="center"/>
            <w:hideMark/>
          </w:tcPr>
          <w:p w14:paraId="767DD459" w14:textId="77777777" w:rsidR="002E15E1" w:rsidRPr="002E15E1" w:rsidRDefault="002E15E1" w:rsidP="002E15E1">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xml:space="preserve">      299,00   </w:t>
            </w:r>
          </w:p>
        </w:tc>
        <w:tc>
          <w:tcPr>
            <w:tcW w:w="1740" w:type="dxa"/>
            <w:tcBorders>
              <w:top w:val="nil"/>
              <w:left w:val="nil"/>
              <w:bottom w:val="single" w:sz="4" w:space="0" w:color="auto"/>
              <w:right w:val="single" w:sz="4" w:space="0" w:color="auto"/>
            </w:tcBorders>
            <w:shd w:val="clear" w:color="auto" w:fill="auto"/>
            <w:noWrap/>
            <w:vAlign w:val="center"/>
            <w:hideMark/>
          </w:tcPr>
          <w:p w14:paraId="5448609A" w14:textId="77777777" w:rsidR="002E15E1" w:rsidRPr="002E15E1" w:rsidRDefault="002E15E1" w:rsidP="002E15E1">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xml:space="preserve">          17 940,00   </w:t>
            </w:r>
          </w:p>
        </w:tc>
      </w:tr>
      <w:tr w:rsidR="002E15E1" w:rsidRPr="002E15E1" w14:paraId="52C18805" w14:textId="77777777" w:rsidTr="00537322">
        <w:trPr>
          <w:trHeight w:val="30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14:paraId="0AF94896" w14:textId="77777777" w:rsidR="002E15E1" w:rsidRPr="002E15E1" w:rsidRDefault="002E15E1" w:rsidP="002E15E1">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3</w:t>
            </w:r>
          </w:p>
        </w:tc>
        <w:tc>
          <w:tcPr>
            <w:tcW w:w="4942" w:type="dxa"/>
            <w:tcBorders>
              <w:top w:val="nil"/>
              <w:left w:val="nil"/>
              <w:bottom w:val="single" w:sz="4" w:space="0" w:color="auto"/>
              <w:right w:val="single" w:sz="4" w:space="0" w:color="auto"/>
            </w:tcBorders>
            <w:shd w:val="clear" w:color="000000" w:fill="FFFFFF"/>
            <w:vAlign w:val="center"/>
            <w:hideMark/>
          </w:tcPr>
          <w:p w14:paraId="186268DA" w14:textId="77777777" w:rsidR="002E15E1" w:rsidRPr="002E15E1" w:rsidRDefault="002E15E1" w:rsidP="002E15E1">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Калия йодид 2% 100мл</w:t>
            </w:r>
          </w:p>
        </w:tc>
        <w:tc>
          <w:tcPr>
            <w:tcW w:w="820" w:type="dxa"/>
            <w:tcBorders>
              <w:top w:val="nil"/>
              <w:left w:val="nil"/>
              <w:bottom w:val="single" w:sz="4" w:space="0" w:color="auto"/>
              <w:right w:val="single" w:sz="4" w:space="0" w:color="auto"/>
            </w:tcBorders>
            <w:shd w:val="clear" w:color="000000" w:fill="FFFFFF"/>
            <w:noWrap/>
            <w:vAlign w:val="center"/>
            <w:hideMark/>
          </w:tcPr>
          <w:p w14:paraId="125D3C2E" w14:textId="77777777" w:rsidR="002E15E1" w:rsidRPr="002E15E1" w:rsidRDefault="002E15E1" w:rsidP="002E15E1">
            <w:pPr>
              <w:spacing w:after="0" w:line="240" w:lineRule="auto"/>
              <w:jc w:val="center"/>
              <w:rPr>
                <w:rFonts w:ascii="Times New Roman" w:eastAsia="Times New Roman" w:hAnsi="Times New Roman" w:cs="Times New Roman"/>
                <w:color w:val="000000"/>
                <w:lang w:eastAsia="ru-RU"/>
              </w:rPr>
            </w:pPr>
            <w:proofErr w:type="spellStart"/>
            <w:r w:rsidRPr="002E15E1">
              <w:rPr>
                <w:rFonts w:ascii="Times New Roman" w:eastAsia="Times New Roman" w:hAnsi="Times New Roman" w:cs="Times New Roman"/>
                <w:color w:val="000000"/>
                <w:lang w:eastAsia="ru-RU"/>
              </w:rPr>
              <w:t>фл</w:t>
            </w:r>
            <w:proofErr w:type="spellEnd"/>
          </w:p>
        </w:tc>
        <w:tc>
          <w:tcPr>
            <w:tcW w:w="1020" w:type="dxa"/>
            <w:tcBorders>
              <w:top w:val="nil"/>
              <w:left w:val="nil"/>
              <w:bottom w:val="single" w:sz="4" w:space="0" w:color="auto"/>
              <w:right w:val="single" w:sz="4" w:space="0" w:color="auto"/>
            </w:tcBorders>
            <w:shd w:val="clear" w:color="000000" w:fill="FFFFFF"/>
            <w:noWrap/>
            <w:vAlign w:val="center"/>
            <w:hideMark/>
          </w:tcPr>
          <w:p w14:paraId="1DDA610B" w14:textId="77777777" w:rsidR="002E15E1" w:rsidRPr="002E15E1" w:rsidRDefault="002E15E1" w:rsidP="002E15E1">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xml:space="preserve">   120,00   </w:t>
            </w:r>
          </w:p>
        </w:tc>
        <w:tc>
          <w:tcPr>
            <w:tcW w:w="1180" w:type="dxa"/>
            <w:tcBorders>
              <w:top w:val="nil"/>
              <w:left w:val="nil"/>
              <w:bottom w:val="single" w:sz="4" w:space="0" w:color="auto"/>
              <w:right w:val="single" w:sz="4" w:space="0" w:color="auto"/>
            </w:tcBorders>
            <w:shd w:val="clear" w:color="000000" w:fill="FFFFFF"/>
            <w:noWrap/>
            <w:vAlign w:val="center"/>
            <w:hideMark/>
          </w:tcPr>
          <w:p w14:paraId="5DC99C8A" w14:textId="77777777" w:rsidR="002E15E1" w:rsidRPr="002E15E1" w:rsidRDefault="002E15E1" w:rsidP="002E15E1">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xml:space="preserve">      522,00   </w:t>
            </w:r>
          </w:p>
        </w:tc>
        <w:tc>
          <w:tcPr>
            <w:tcW w:w="1740" w:type="dxa"/>
            <w:tcBorders>
              <w:top w:val="nil"/>
              <w:left w:val="nil"/>
              <w:bottom w:val="single" w:sz="4" w:space="0" w:color="auto"/>
              <w:right w:val="single" w:sz="4" w:space="0" w:color="auto"/>
            </w:tcBorders>
            <w:shd w:val="clear" w:color="auto" w:fill="auto"/>
            <w:noWrap/>
            <w:vAlign w:val="center"/>
            <w:hideMark/>
          </w:tcPr>
          <w:p w14:paraId="1A874728" w14:textId="77777777" w:rsidR="002E15E1" w:rsidRPr="002E15E1" w:rsidRDefault="002E15E1" w:rsidP="002E15E1">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xml:space="preserve">          62 640,00   </w:t>
            </w:r>
          </w:p>
        </w:tc>
      </w:tr>
      <w:tr w:rsidR="002E15E1" w:rsidRPr="002E15E1" w14:paraId="46635844" w14:textId="77777777" w:rsidTr="00537322">
        <w:trPr>
          <w:trHeight w:val="28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14:paraId="658C1463" w14:textId="77777777" w:rsidR="002E15E1" w:rsidRPr="002E15E1" w:rsidRDefault="002E15E1" w:rsidP="002E15E1">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4</w:t>
            </w:r>
          </w:p>
        </w:tc>
        <w:tc>
          <w:tcPr>
            <w:tcW w:w="4942" w:type="dxa"/>
            <w:tcBorders>
              <w:top w:val="nil"/>
              <w:left w:val="nil"/>
              <w:bottom w:val="single" w:sz="4" w:space="0" w:color="auto"/>
              <w:right w:val="single" w:sz="4" w:space="0" w:color="auto"/>
            </w:tcBorders>
            <w:shd w:val="clear" w:color="000000" w:fill="FFFFFF"/>
            <w:vAlign w:val="center"/>
            <w:hideMark/>
          </w:tcPr>
          <w:p w14:paraId="49F6FB5F" w14:textId="77777777" w:rsidR="002E15E1" w:rsidRPr="002E15E1" w:rsidRDefault="002E15E1" w:rsidP="002E15E1">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Калия йодид 3%100мл</w:t>
            </w:r>
          </w:p>
        </w:tc>
        <w:tc>
          <w:tcPr>
            <w:tcW w:w="820" w:type="dxa"/>
            <w:tcBorders>
              <w:top w:val="nil"/>
              <w:left w:val="nil"/>
              <w:bottom w:val="single" w:sz="4" w:space="0" w:color="auto"/>
              <w:right w:val="single" w:sz="4" w:space="0" w:color="auto"/>
            </w:tcBorders>
            <w:shd w:val="clear" w:color="000000" w:fill="FFFFFF"/>
            <w:noWrap/>
            <w:vAlign w:val="center"/>
            <w:hideMark/>
          </w:tcPr>
          <w:p w14:paraId="23164A73" w14:textId="77777777" w:rsidR="002E15E1" w:rsidRPr="002E15E1" w:rsidRDefault="002E15E1" w:rsidP="002E15E1">
            <w:pPr>
              <w:spacing w:after="0" w:line="240" w:lineRule="auto"/>
              <w:jc w:val="center"/>
              <w:rPr>
                <w:rFonts w:ascii="Times New Roman" w:eastAsia="Times New Roman" w:hAnsi="Times New Roman" w:cs="Times New Roman"/>
                <w:color w:val="000000"/>
                <w:lang w:eastAsia="ru-RU"/>
              </w:rPr>
            </w:pPr>
            <w:proofErr w:type="spellStart"/>
            <w:r w:rsidRPr="002E15E1">
              <w:rPr>
                <w:rFonts w:ascii="Times New Roman" w:eastAsia="Times New Roman" w:hAnsi="Times New Roman" w:cs="Times New Roman"/>
                <w:color w:val="000000"/>
                <w:lang w:eastAsia="ru-RU"/>
              </w:rPr>
              <w:t>фл</w:t>
            </w:r>
            <w:proofErr w:type="spellEnd"/>
          </w:p>
        </w:tc>
        <w:tc>
          <w:tcPr>
            <w:tcW w:w="1020" w:type="dxa"/>
            <w:tcBorders>
              <w:top w:val="nil"/>
              <w:left w:val="nil"/>
              <w:bottom w:val="single" w:sz="4" w:space="0" w:color="auto"/>
              <w:right w:val="single" w:sz="4" w:space="0" w:color="auto"/>
            </w:tcBorders>
            <w:shd w:val="clear" w:color="000000" w:fill="FFFFFF"/>
            <w:noWrap/>
            <w:vAlign w:val="center"/>
            <w:hideMark/>
          </w:tcPr>
          <w:p w14:paraId="2932D693" w14:textId="77777777" w:rsidR="002E15E1" w:rsidRPr="002E15E1" w:rsidRDefault="002E15E1" w:rsidP="002E15E1">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xml:space="preserve">   180,00   </w:t>
            </w:r>
          </w:p>
        </w:tc>
        <w:tc>
          <w:tcPr>
            <w:tcW w:w="1180" w:type="dxa"/>
            <w:tcBorders>
              <w:top w:val="nil"/>
              <w:left w:val="nil"/>
              <w:bottom w:val="single" w:sz="4" w:space="0" w:color="auto"/>
              <w:right w:val="single" w:sz="4" w:space="0" w:color="auto"/>
            </w:tcBorders>
            <w:shd w:val="clear" w:color="000000" w:fill="FFFFFF"/>
            <w:noWrap/>
            <w:vAlign w:val="center"/>
            <w:hideMark/>
          </w:tcPr>
          <w:p w14:paraId="1E5E931B" w14:textId="77777777" w:rsidR="002E15E1" w:rsidRPr="002E15E1" w:rsidRDefault="002E15E1" w:rsidP="002E15E1">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xml:space="preserve">      732,00   </w:t>
            </w:r>
          </w:p>
        </w:tc>
        <w:tc>
          <w:tcPr>
            <w:tcW w:w="1740" w:type="dxa"/>
            <w:tcBorders>
              <w:top w:val="nil"/>
              <w:left w:val="nil"/>
              <w:bottom w:val="single" w:sz="4" w:space="0" w:color="auto"/>
              <w:right w:val="single" w:sz="4" w:space="0" w:color="auto"/>
            </w:tcBorders>
            <w:shd w:val="clear" w:color="auto" w:fill="auto"/>
            <w:noWrap/>
            <w:vAlign w:val="center"/>
            <w:hideMark/>
          </w:tcPr>
          <w:p w14:paraId="2D3E3426" w14:textId="77777777" w:rsidR="002E15E1" w:rsidRPr="002E15E1" w:rsidRDefault="002E15E1" w:rsidP="002E15E1">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xml:space="preserve">         131 760,00   </w:t>
            </w:r>
          </w:p>
        </w:tc>
      </w:tr>
      <w:tr w:rsidR="002E15E1" w:rsidRPr="002E15E1" w14:paraId="1A92584E" w14:textId="77777777" w:rsidTr="00537322">
        <w:trPr>
          <w:trHeight w:val="30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14:paraId="6C3E06F6" w14:textId="77777777" w:rsidR="002E15E1" w:rsidRPr="002E15E1" w:rsidRDefault="002E15E1" w:rsidP="002E15E1">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5</w:t>
            </w:r>
          </w:p>
        </w:tc>
        <w:tc>
          <w:tcPr>
            <w:tcW w:w="4942" w:type="dxa"/>
            <w:tcBorders>
              <w:top w:val="nil"/>
              <w:left w:val="nil"/>
              <w:bottom w:val="single" w:sz="4" w:space="0" w:color="auto"/>
              <w:right w:val="single" w:sz="4" w:space="0" w:color="auto"/>
            </w:tcBorders>
            <w:shd w:val="clear" w:color="000000" w:fill="FFFFFF"/>
            <w:vAlign w:val="center"/>
            <w:hideMark/>
          </w:tcPr>
          <w:p w14:paraId="229DF88A" w14:textId="77777777" w:rsidR="002E15E1" w:rsidRPr="002E15E1" w:rsidRDefault="002E15E1" w:rsidP="002E15E1">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Кальция хлорид 3% 100мл</w:t>
            </w:r>
          </w:p>
        </w:tc>
        <w:tc>
          <w:tcPr>
            <w:tcW w:w="820" w:type="dxa"/>
            <w:tcBorders>
              <w:top w:val="nil"/>
              <w:left w:val="nil"/>
              <w:bottom w:val="single" w:sz="4" w:space="0" w:color="auto"/>
              <w:right w:val="single" w:sz="4" w:space="0" w:color="auto"/>
            </w:tcBorders>
            <w:shd w:val="clear" w:color="000000" w:fill="FFFFFF"/>
            <w:noWrap/>
            <w:vAlign w:val="center"/>
            <w:hideMark/>
          </w:tcPr>
          <w:p w14:paraId="215492A3" w14:textId="77777777" w:rsidR="002E15E1" w:rsidRPr="002E15E1" w:rsidRDefault="002E15E1" w:rsidP="002E15E1">
            <w:pPr>
              <w:spacing w:after="0" w:line="240" w:lineRule="auto"/>
              <w:jc w:val="center"/>
              <w:rPr>
                <w:rFonts w:ascii="Times New Roman" w:eastAsia="Times New Roman" w:hAnsi="Times New Roman" w:cs="Times New Roman"/>
                <w:color w:val="000000"/>
                <w:lang w:eastAsia="ru-RU"/>
              </w:rPr>
            </w:pPr>
            <w:proofErr w:type="spellStart"/>
            <w:r w:rsidRPr="002E15E1">
              <w:rPr>
                <w:rFonts w:ascii="Times New Roman" w:eastAsia="Times New Roman" w:hAnsi="Times New Roman" w:cs="Times New Roman"/>
                <w:color w:val="000000"/>
                <w:lang w:eastAsia="ru-RU"/>
              </w:rPr>
              <w:t>фл</w:t>
            </w:r>
            <w:proofErr w:type="spellEnd"/>
          </w:p>
        </w:tc>
        <w:tc>
          <w:tcPr>
            <w:tcW w:w="1020" w:type="dxa"/>
            <w:tcBorders>
              <w:top w:val="nil"/>
              <w:left w:val="nil"/>
              <w:bottom w:val="single" w:sz="4" w:space="0" w:color="auto"/>
              <w:right w:val="single" w:sz="4" w:space="0" w:color="auto"/>
            </w:tcBorders>
            <w:shd w:val="clear" w:color="000000" w:fill="FFFFFF"/>
            <w:noWrap/>
            <w:vAlign w:val="center"/>
            <w:hideMark/>
          </w:tcPr>
          <w:p w14:paraId="448A3C26" w14:textId="77777777" w:rsidR="002E15E1" w:rsidRPr="002E15E1" w:rsidRDefault="002E15E1" w:rsidP="002E15E1">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xml:space="preserve">   120,00   </w:t>
            </w:r>
          </w:p>
        </w:tc>
        <w:tc>
          <w:tcPr>
            <w:tcW w:w="1180" w:type="dxa"/>
            <w:tcBorders>
              <w:top w:val="nil"/>
              <w:left w:val="nil"/>
              <w:bottom w:val="single" w:sz="4" w:space="0" w:color="auto"/>
              <w:right w:val="single" w:sz="4" w:space="0" w:color="auto"/>
            </w:tcBorders>
            <w:shd w:val="clear" w:color="000000" w:fill="FFFFFF"/>
            <w:noWrap/>
            <w:vAlign w:val="center"/>
            <w:hideMark/>
          </w:tcPr>
          <w:p w14:paraId="06325BD8" w14:textId="77777777" w:rsidR="002E15E1" w:rsidRPr="002E15E1" w:rsidRDefault="002E15E1" w:rsidP="002E15E1">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xml:space="preserve">      420,00   </w:t>
            </w:r>
          </w:p>
        </w:tc>
        <w:tc>
          <w:tcPr>
            <w:tcW w:w="1740" w:type="dxa"/>
            <w:tcBorders>
              <w:top w:val="nil"/>
              <w:left w:val="nil"/>
              <w:bottom w:val="single" w:sz="4" w:space="0" w:color="auto"/>
              <w:right w:val="single" w:sz="4" w:space="0" w:color="auto"/>
            </w:tcBorders>
            <w:shd w:val="clear" w:color="auto" w:fill="auto"/>
            <w:noWrap/>
            <w:vAlign w:val="center"/>
            <w:hideMark/>
          </w:tcPr>
          <w:p w14:paraId="54FA1F5F" w14:textId="77777777" w:rsidR="002E15E1" w:rsidRPr="002E15E1" w:rsidRDefault="002E15E1" w:rsidP="002E15E1">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xml:space="preserve">          50 400,00   </w:t>
            </w:r>
          </w:p>
        </w:tc>
      </w:tr>
      <w:tr w:rsidR="002E15E1" w:rsidRPr="002E15E1" w14:paraId="3449AA3C" w14:textId="77777777" w:rsidTr="00537322">
        <w:trPr>
          <w:trHeight w:val="30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14:paraId="7B52652D" w14:textId="77777777" w:rsidR="002E15E1" w:rsidRPr="002E15E1" w:rsidRDefault="002E15E1" w:rsidP="002E15E1">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6</w:t>
            </w:r>
          </w:p>
        </w:tc>
        <w:tc>
          <w:tcPr>
            <w:tcW w:w="4942" w:type="dxa"/>
            <w:tcBorders>
              <w:top w:val="nil"/>
              <w:left w:val="nil"/>
              <w:bottom w:val="single" w:sz="4" w:space="0" w:color="auto"/>
              <w:right w:val="single" w:sz="4" w:space="0" w:color="auto"/>
            </w:tcBorders>
            <w:shd w:val="clear" w:color="000000" w:fill="FFFFFF"/>
            <w:vAlign w:val="center"/>
            <w:hideMark/>
          </w:tcPr>
          <w:p w14:paraId="23005C12" w14:textId="77777777" w:rsidR="002E15E1" w:rsidRPr="002E15E1" w:rsidRDefault="002E15E1" w:rsidP="002E15E1">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Кальция хлорид 5%100мл</w:t>
            </w:r>
          </w:p>
        </w:tc>
        <w:tc>
          <w:tcPr>
            <w:tcW w:w="820" w:type="dxa"/>
            <w:tcBorders>
              <w:top w:val="nil"/>
              <w:left w:val="nil"/>
              <w:bottom w:val="single" w:sz="4" w:space="0" w:color="auto"/>
              <w:right w:val="single" w:sz="4" w:space="0" w:color="auto"/>
            </w:tcBorders>
            <w:shd w:val="clear" w:color="000000" w:fill="FFFFFF"/>
            <w:noWrap/>
            <w:vAlign w:val="center"/>
            <w:hideMark/>
          </w:tcPr>
          <w:p w14:paraId="5FD8E798" w14:textId="77777777" w:rsidR="002E15E1" w:rsidRPr="002E15E1" w:rsidRDefault="002E15E1" w:rsidP="002E15E1">
            <w:pPr>
              <w:spacing w:after="0" w:line="240" w:lineRule="auto"/>
              <w:jc w:val="center"/>
              <w:rPr>
                <w:rFonts w:ascii="Times New Roman" w:eastAsia="Times New Roman" w:hAnsi="Times New Roman" w:cs="Times New Roman"/>
                <w:color w:val="000000"/>
                <w:lang w:eastAsia="ru-RU"/>
              </w:rPr>
            </w:pPr>
            <w:proofErr w:type="spellStart"/>
            <w:r w:rsidRPr="002E15E1">
              <w:rPr>
                <w:rFonts w:ascii="Times New Roman" w:eastAsia="Times New Roman" w:hAnsi="Times New Roman" w:cs="Times New Roman"/>
                <w:color w:val="000000"/>
                <w:lang w:eastAsia="ru-RU"/>
              </w:rPr>
              <w:t>фл</w:t>
            </w:r>
            <w:proofErr w:type="spellEnd"/>
          </w:p>
        </w:tc>
        <w:tc>
          <w:tcPr>
            <w:tcW w:w="1020" w:type="dxa"/>
            <w:tcBorders>
              <w:top w:val="nil"/>
              <w:left w:val="nil"/>
              <w:bottom w:val="single" w:sz="4" w:space="0" w:color="auto"/>
              <w:right w:val="single" w:sz="4" w:space="0" w:color="auto"/>
            </w:tcBorders>
            <w:shd w:val="clear" w:color="000000" w:fill="FFFFFF"/>
            <w:noWrap/>
            <w:vAlign w:val="center"/>
            <w:hideMark/>
          </w:tcPr>
          <w:p w14:paraId="1F398FE2" w14:textId="77777777" w:rsidR="002E15E1" w:rsidRPr="002E15E1" w:rsidRDefault="002E15E1" w:rsidP="002E15E1">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xml:space="preserve">   200,00   </w:t>
            </w:r>
          </w:p>
        </w:tc>
        <w:tc>
          <w:tcPr>
            <w:tcW w:w="1180" w:type="dxa"/>
            <w:tcBorders>
              <w:top w:val="nil"/>
              <w:left w:val="nil"/>
              <w:bottom w:val="single" w:sz="4" w:space="0" w:color="auto"/>
              <w:right w:val="single" w:sz="4" w:space="0" w:color="auto"/>
            </w:tcBorders>
            <w:shd w:val="clear" w:color="000000" w:fill="FFFFFF"/>
            <w:noWrap/>
            <w:vAlign w:val="center"/>
            <w:hideMark/>
          </w:tcPr>
          <w:p w14:paraId="7E518686" w14:textId="77777777" w:rsidR="002E15E1" w:rsidRPr="002E15E1" w:rsidRDefault="002E15E1" w:rsidP="002E15E1">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xml:space="preserve">      567,00   </w:t>
            </w:r>
          </w:p>
        </w:tc>
        <w:tc>
          <w:tcPr>
            <w:tcW w:w="1740" w:type="dxa"/>
            <w:tcBorders>
              <w:top w:val="nil"/>
              <w:left w:val="nil"/>
              <w:bottom w:val="single" w:sz="4" w:space="0" w:color="auto"/>
              <w:right w:val="single" w:sz="4" w:space="0" w:color="auto"/>
            </w:tcBorders>
            <w:shd w:val="clear" w:color="auto" w:fill="auto"/>
            <w:noWrap/>
            <w:vAlign w:val="center"/>
            <w:hideMark/>
          </w:tcPr>
          <w:p w14:paraId="18A2B014" w14:textId="77777777" w:rsidR="002E15E1" w:rsidRPr="002E15E1" w:rsidRDefault="002E15E1" w:rsidP="002E15E1">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xml:space="preserve">         113 400,00   </w:t>
            </w:r>
          </w:p>
        </w:tc>
      </w:tr>
      <w:tr w:rsidR="002E15E1" w:rsidRPr="002E15E1" w14:paraId="7C52B560" w14:textId="77777777" w:rsidTr="00537322">
        <w:trPr>
          <w:trHeight w:val="60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14:paraId="091497C4" w14:textId="77777777" w:rsidR="002E15E1" w:rsidRPr="002E15E1" w:rsidRDefault="002E15E1" w:rsidP="002E15E1">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7</w:t>
            </w:r>
          </w:p>
        </w:tc>
        <w:tc>
          <w:tcPr>
            <w:tcW w:w="4942" w:type="dxa"/>
            <w:tcBorders>
              <w:top w:val="nil"/>
              <w:left w:val="nil"/>
              <w:bottom w:val="single" w:sz="4" w:space="0" w:color="auto"/>
              <w:right w:val="single" w:sz="4" w:space="0" w:color="auto"/>
            </w:tcBorders>
            <w:shd w:val="clear" w:color="000000" w:fill="FFFFFF"/>
            <w:vAlign w:val="center"/>
            <w:hideMark/>
          </w:tcPr>
          <w:p w14:paraId="760EF71E" w14:textId="77777777" w:rsidR="002E15E1" w:rsidRPr="002E15E1" w:rsidRDefault="002E15E1" w:rsidP="002E15E1">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Колларгол 3% 50 мл посуда с большим горлышком</w:t>
            </w:r>
          </w:p>
        </w:tc>
        <w:tc>
          <w:tcPr>
            <w:tcW w:w="820" w:type="dxa"/>
            <w:tcBorders>
              <w:top w:val="nil"/>
              <w:left w:val="nil"/>
              <w:bottom w:val="single" w:sz="4" w:space="0" w:color="auto"/>
              <w:right w:val="single" w:sz="4" w:space="0" w:color="auto"/>
            </w:tcBorders>
            <w:shd w:val="clear" w:color="000000" w:fill="FFFFFF"/>
            <w:noWrap/>
            <w:vAlign w:val="center"/>
            <w:hideMark/>
          </w:tcPr>
          <w:p w14:paraId="372B2D97" w14:textId="77777777" w:rsidR="002E15E1" w:rsidRPr="002E15E1" w:rsidRDefault="002E15E1" w:rsidP="002E15E1">
            <w:pPr>
              <w:spacing w:after="0" w:line="240" w:lineRule="auto"/>
              <w:jc w:val="center"/>
              <w:rPr>
                <w:rFonts w:ascii="Times New Roman" w:eastAsia="Times New Roman" w:hAnsi="Times New Roman" w:cs="Times New Roman"/>
                <w:color w:val="000000"/>
                <w:lang w:eastAsia="ru-RU"/>
              </w:rPr>
            </w:pPr>
            <w:proofErr w:type="spellStart"/>
            <w:r w:rsidRPr="002E15E1">
              <w:rPr>
                <w:rFonts w:ascii="Times New Roman" w:eastAsia="Times New Roman" w:hAnsi="Times New Roman" w:cs="Times New Roman"/>
                <w:color w:val="000000"/>
                <w:lang w:eastAsia="ru-RU"/>
              </w:rPr>
              <w:t>фл</w:t>
            </w:r>
            <w:proofErr w:type="spellEnd"/>
          </w:p>
        </w:tc>
        <w:tc>
          <w:tcPr>
            <w:tcW w:w="1020" w:type="dxa"/>
            <w:tcBorders>
              <w:top w:val="nil"/>
              <w:left w:val="nil"/>
              <w:bottom w:val="single" w:sz="4" w:space="0" w:color="auto"/>
              <w:right w:val="single" w:sz="4" w:space="0" w:color="auto"/>
            </w:tcBorders>
            <w:shd w:val="clear" w:color="000000" w:fill="FFFFFF"/>
            <w:noWrap/>
            <w:vAlign w:val="center"/>
            <w:hideMark/>
          </w:tcPr>
          <w:p w14:paraId="0E80BEB8" w14:textId="77777777" w:rsidR="002E15E1" w:rsidRPr="002E15E1" w:rsidRDefault="002E15E1" w:rsidP="002E15E1">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xml:space="preserve">     24,00   </w:t>
            </w:r>
          </w:p>
        </w:tc>
        <w:tc>
          <w:tcPr>
            <w:tcW w:w="1180" w:type="dxa"/>
            <w:tcBorders>
              <w:top w:val="nil"/>
              <w:left w:val="nil"/>
              <w:bottom w:val="single" w:sz="4" w:space="0" w:color="auto"/>
              <w:right w:val="single" w:sz="4" w:space="0" w:color="auto"/>
            </w:tcBorders>
            <w:shd w:val="clear" w:color="000000" w:fill="FFFFFF"/>
            <w:noWrap/>
            <w:vAlign w:val="center"/>
            <w:hideMark/>
          </w:tcPr>
          <w:p w14:paraId="7C21498B" w14:textId="77777777" w:rsidR="002E15E1" w:rsidRPr="002E15E1" w:rsidRDefault="002E15E1" w:rsidP="002E15E1">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xml:space="preserve">   5 719,00   </w:t>
            </w:r>
          </w:p>
        </w:tc>
        <w:tc>
          <w:tcPr>
            <w:tcW w:w="1740" w:type="dxa"/>
            <w:tcBorders>
              <w:top w:val="nil"/>
              <w:left w:val="nil"/>
              <w:bottom w:val="single" w:sz="4" w:space="0" w:color="auto"/>
              <w:right w:val="single" w:sz="4" w:space="0" w:color="auto"/>
            </w:tcBorders>
            <w:shd w:val="clear" w:color="auto" w:fill="auto"/>
            <w:noWrap/>
            <w:vAlign w:val="center"/>
            <w:hideMark/>
          </w:tcPr>
          <w:p w14:paraId="240F5C3F" w14:textId="77777777" w:rsidR="002E15E1" w:rsidRPr="002E15E1" w:rsidRDefault="002E15E1" w:rsidP="002E15E1">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xml:space="preserve">         137 256,00   </w:t>
            </w:r>
          </w:p>
        </w:tc>
      </w:tr>
      <w:tr w:rsidR="002E15E1" w:rsidRPr="002E15E1" w14:paraId="6148D1F0" w14:textId="77777777" w:rsidTr="00537322">
        <w:trPr>
          <w:trHeight w:val="30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14:paraId="0C051193" w14:textId="77777777" w:rsidR="002E15E1" w:rsidRPr="002E15E1" w:rsidRDefault="002E15E1" w:rsidP="002E15E1">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8</w:t>
            </w:r>
          </w:p>
        </w:tc>
        <w:tc>
          <w:tcPr>
            <w:tcW w:w="4942" w:type="dxa"/>
            <w:tcBorders>
              <w:top w:val="nil"/>
              <w:left w:val="nil"/>
              <w:bottom w:val="single" w:sz="4" w:space="0" w:color="auto"/>
              <w:right w:val="single" w:sz="4" w:space="0" w:color="auto"/>
            </w:tcBorders>
            <w:shd w:val="clear" w:color="000000" w:fill="FFFFFF"/>
            <w:vAlign w:val="center"/>
            <w:hideMark/>
          </w:tcPr>
          <w:p w14:paraId="397FE4E2" w14:textId="77777777" w:rsidR="002E15E1" w:rsidRPr="002E15E1" w:rsidRDefault="002E15E1" w:rsidP="002E15E1">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Краска для тонометрий 10мл</w:t>
            </w:r>
          </w:p>
        </w:tc>
        <w:tc>
          <w:tcPr>
            <w:tcW w:w="820" w:type="dxa"/>
            <w:tcBorders>
              <w:top w:val="nil"/>
              <w:left w:val="nil"/>
              <w:bottom w:val="single" w:sz="4" w:space="0" w:color="auto"/>
              <w:right w:val="single" w:sz="4" w:space="0" w:color="auto"/>
            </w:tcBorders>
            <w:shd w:val="clear" w:color="000000" w:fill="FFFFFF"/>
            <w:noWrap/>
            <w:vAlign w:val="center"/>
            <w:hideMark/>
          </w:tcPr>
          <w:p w14:paraId="7A7C7994" w14:textId="77777777" w:rsidR="002E15E1" w:rsidRPr="002E15E1" w:rsidRDefault="002E15E1" w:rsidP="002E15E1">
            <w:pPr>
              <w:spacing w:after="0" w:line="240" w:lineRule="auto"/>
              <w:jc w:val="center"/>
              <w:rPr>
                <w:rFonts w:ascii="Times New Roman" w:eastAsia="Times New Roman" w:hAnsi="Times New Roman" w:cs="Times New Roman"/>
                <w:color w:val="000000"/>
                <w:lang w:eastAsia="ru-RU"/>
              </w:rPr>
            </w:pPr>
            <w:proofErr w:type="spellStart"/>
            <w:r w:rsidRPr="002E15E1">
              <w:rPr>
                <w:rFonts w:ascii="Times New Roman" w:eastAsia="Times New Roman" w:hAnsi="Times New Roman" w:cs="Times New Roman"/>
                <w:color w:val="000000"/>
                <w:lang w:eastAsia="ru-RU"/>
              </w:rPr>
              <w:t>фл</w:t>
            </w:r>
            <w:proofErr w:type="spellEnd"/>
          </w:p>
        </w:tc>
        <w:tc>
          <w:tcPr>
            <w:tcW w:w="1020" w:type="dxa"/>
            <w:tcBorders>
              <w:top w:val="nil"/>
              <w:left w:val="nil"/>
              <w:bottom w:val="single" w:sz="4" w:space="0" w:color="auto"/>
              <w:right w:val="single" w:sz="4" w:space="0" w:color="auto"/>
            </w:tcBorders>
            <w:shd w:val="clear" w:color="000000" w:fill="FFFFFF"/>
            <w:noWrap/>
            <w:vAlign w:val="center"/>
            <w:hideMark/>
          </w:tcPr>
          <w:p w14:paraId="14512DE9" w14:textId="77777777" w:rsidR="002E15E1" w:rsidRPr="002E15E1" w:rsidRDefault="002E15E1" w:rsidP="002E15E1">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xml:space="preserve">     12,00   </w:t>
            </w:r>
          </w:p>
        </w:tc>
        <w:tc>
          <w:tcPr>
            <w:tcW w:w="1180" w:type="dxa"/>
            <w:tcBorders>
              <w:top w:val="nil"/>
              <w:left w:val="nil"/>
              <w:bottom w:val="single" w:sz="4" w:space="0" w:color="auto"/>
              <w:right w:val="single" w:sz="4" w:space="0" w:color="auto"/>
            </w:tcBorders>
            <w:shd w:val="clear" w:color="000000" w:fill="FFFFFF"/>
            <w:noWrap/>
            <w:vAlign w:val="center"/>
            <w:hideMark/>
          </w:tcPr>
          <w:p w14:paraId="095B02F6" w14:textId="77777777" w:rsidR="002E15E1" w:rsidRPr="002E15E1" w:rsidRDefault="002E15E1" w:rsidP="002E15E1">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xml:space="preserve">   7 601,00   </w:t>
            </w:r>
          </w:p>
        </w:tc>
        <w:tc>
          <w:tcPr>
            <w:tcW w:w="1740" w:type="dxa"/>
            <w:tcBorders>
              <w:top w:val="nil"/>
              <w:left w:val="nil"/>
              <w:bottom w:val="single" w:sz="4" w:space="0" w:color="auto"/>
              <w:right w:val="single" w:sz="4" w:space="0" w:color="auto"/>
            </w:tcBorders>
            <w:shd w:val="clear" w:color="auto" w:fill="auto"/>
            <w:noWrap/>
            <w:vAlign w:val="center"/>
            <w:hideMark/>
          </w:tcPr>
          <w:p w14:paraId="038D5D81" w14:textId="77777777" w:rsidR="002E15E1" w:rsidRPr="002E15E1" w:rsidRDefault="002E15E1" w:rsidP="002E15E1">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xml:space="preserve">          91 212,00   </w:t>
            </w:r>
          </w:p>
        </w:tc>
      </w:tr>
      <w:tr w:rsidR="002E15E1" w:rsidRPr="002E15E1" w14:paraId="408099ED" w14:textId="77777777" w:rsidTr="00537322">
        <w:trPr>
          <w:trHeight w:val="30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14:paraId="41AAC73E" w14:textId="77777777" w:rsidR="002E15E1" w:rsidRPr="002E15E1" w:rsidRDefault="002E15E1" w:rsidP="002E15E1">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9</w:t>
            </w:r>
          </w:p>
        </w:tc>
        <w:tc>
          <w:tcPr>
            <w:tcW w:w="4942" w:type="dxa"/>
            <w:tcBorders>
              <w:top w:val="nil"/>
              <w:left w:val="nil"/>
              <w:bottom w:val="single" w:sz="4" w:space="0" w:color="auto"/>
              <w:right w:val="single" w:sz="4" w:space="0" w:color="auto"/>
            </w:tcBorders>
            <w:shd w:val="clear" w:color="000000" w:fill="FFFFFF"/>
            <w:vAlign w:val="center"/>
            <w:hideMark/>
          </w:tcPr>
          <w:p w14:paraId="4FAA744F" w14:textId="77777777" w:rsidR="002E15E1" w:rsidRPr="002E15E1" w:rsidRDefault="002E15E1" w:rsidP="002E15E1">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Натрия бромид 2%100мл</w:t>
            </w:r>
          </w:p>
        </w:tc>
        <w:tc>
          <w:tcPr>
            <w:tcW w:w="820" w:type="dxa"/>
            <w:tcBorders>
              <w:top w:val="nil"/>
              <w:left w:val="nil"/>
              <w:bottom w:val="single" w:sz="4" w:space="0" w:color="auto"/>
              <w:right w:val="single" w:sz="4" w:space="0" w:color="auto"/>
            </w:tcBorders>
            <w:shd w:val="clear" w:color="000000" w:fill="FFFFFF"/>
            <w:noWrap/>
            <w:vAlign w:val="center"/>
            <w:hideMark/>
          </w:tcPr>
          <w:p w14:paraId="593CCBEC" w14:textId="77777777" w:rsidR="002E15E1" w:rsidRPr="002E15E1" w:rsidRDefault="002E15E1" w:rsidP="002E15E1">
            <w:pPr>
              <w:spacing w:after="0" w:line="240" w:lineRule="auto"/>
              <w:jc w:val="center"/>
              <w:rPr>
                <w:rFonts w:ascii="Times New Roman" w:eastAsia="Times New Roman" w:hAnsi="Times New Roman" w:cs="Times New Roman"/>
                <w:color w:val="000000"/>
                <w:lang w:eastAsia="ru-RU"/>
              </w:rPr>
            </w:pPr>
            <w:proofErr w:type="spellStart"/>
            <w:r w:rsidRPr="002E15E1">
              <w:rPr>
                <w:rFonts w:ascii="Times New Roman" w:eastAsia="Times New Roman" w:hAnsi="Times New Roman" w:cs="Times New Roman"/>
                <w:color w:val="000000"/>
                <w:lang w:eastAsia="ru-RU"/>
              </w:rPr>
              <w:t>фл</w:t>
            </w:r>
            <w:proofErr w:type="spellEnd"/>
          </w:p>
        </w:tc>
        <w:tc>
          <w:tcPr>
            <w:tcW w:w="1020" w:type="dxa"/>
            <w:tcBorders>
              <w:top w:val="nil"/>
              <w:left w:val="nil"/>
              <w:bottom w:val="single" w:sz="4" w:space="0" w:color="auto"/>
              <w:right w:val="single" w:sz="4" w:space="0" w:color="auto"/>
            </w:tcBorders>
            <w:shd w:val="clear" w:color="000000" w:fill="FFFFFF"/>
            <w:noWrap/>
            <w:vAlign w:val="center"/>
            <w:hideMark/>
          </w:tcPr>
          <w:p w14:paraId="0C67F2AE" w14:textId="77777777" w:rsidR="002E15E1" w:rsidRPr="002E15E1" w:rsidRDefault="002E15E1" w:rsidP="002E15E1">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xml:space="preserve">   116,00   </w:t>
            </w:r>
          </w:p>
        </w:tc>
        <w:tc>
          <w:tcPr>
            <w:tcW w:w="1180" w:type="dxa"/>
            <w:tcBorders>
              <w:top w:val="nil"/>
              <w:left w:val="nil"/>
              <w:bottom w:val="single" w:sz="4" w:space="0" w:color="auto"/>
              <w:right w:val="single" w:sz="4" w:space="0" w:color="auto"/>
            </w:tcBorders>
            <w:shd w:val="clear" w:color="000000" w:fill="FFFFFF"/>
            <w:noWrap/>
            <w:vAlign w:val="center"/>
            <w:hideMark/>
          </w:tcPr>
          <w:p w14:paraId="0AD5BDCD" w14:textId="77777777" w:rsidR="002E15E1" w:rsidRPr="002E15E1" w:rsidRDefault="002E15E1" w:rsidP="002E15E1">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xml:space="preserve">      587,00   </w:t>
            </w:r>
          </w:p>
        </w:tc>
        <w:tc>
          <w:tcPr>
            <w:tcW w:w="1740" w:type="dxa"/>
            <w:tcBorders>
              <w:top w:val="nil"/>
              <w:left w:val="nil"/>
              <w:bottom w:val="single" w:sz="4" w:space="0" w:color="auto"/>
              <w:right w:val="single" w:sz="4" w:space="0" w:color="auto"/>
            </w:tcBorders>
            <w:shd w:val="clear" w:color="auto" w:fill="auto"/>
            <w:noWrap/>
            <w:vAlign w:val="center"/>
            <w:hideMark/>
          </w:tcPr>
          <w:p w14:paraId="44DF2AFA" w14:textId="77777777" w:rsidR="002E15E1" w:rsidRPr="002E15E1" w:rsidRDefault="002E15E1" w:rsidP="002E15E1">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xml:space="preserve">          68 092,00   </w:t>
            </w:r>
          </w:p>
        </w:tc>
      </w:tr>
      <w:tr w:rsidR="002E15E1" w:rsidRPr="002E15E1" w14:paraId="282EE1D0" w14:textId="77777777" w:rsidTr="00537322">
        <w:trPr>
          <w:trHeight w:val="30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14:paraId="209E0286" w14:textId="77777777" w:rsidR="002E15E1" w:rsidRPr="002E15E1" w:rsidRDefault="002E15E1" w:rsidP="002E15E1">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10</w:t>
            </w:r>
          </w:p>
        </w:tc>
        <w:tc>
          <w:tcPr>
            <w:tcW w:w="4942" w:type="dxa"/>
            <w:tcBorders>
              <w:top w:val="nil"/>
              <w:left w:val="nil"/>
              <w:bottom w:val="single" w:sz="4" w:space="0" w:color="auto"/>
              <w:right w:val="single" w:sz="4" w:space="0" w:color="auto"/>
            </w:tcBorders>
            <w:shd w:val="clear" w:color="000000" w:fill="FFFFFF"/>
            <w:vAlign w:val="center"/>
            <w:hideMark/>
          </w:tcPr>
          <w:p w14:paraId="68D397F5" w14:textId="77777777" w:rsidR="002E15E1" w:rsidRPr="002E15E1" w:rsidRDefault="002E15E1" w:rsidP="002E15E1">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Натрия хлорид  10%200мл</w:t>
            </w:r>
          </w:p>
        </w:tc>
        <w:tc>
          <w:tcPr>
            <w:tcW w:w="820" w:type="dxa"/>
            <w:tcBorders>
              <w:top w:val="nil"/>
              <w:left w:val="nil"/>
              <w:bottom w:val="single" w:sz="4" w:space="0" w:color="auto"/>
              <w:right w:val="single" w:sz="4" w:space="0" w:color="auto"/>
            </w:tcBorders>
            <w:shd w:val="clear" w:color="000000" w:fill="FFFFFF"/>
            <w:noWrap/>
            <w:vAlign w:val="center"/>
            <w:hideMark/>
          </w:tcPr>
          <w:p w14:paraId="18798492" w14:textId="77777777" w:rsidR="002E15E1" w:rsidRPr="002E15E1" w:rsidRDefault="002E15E1" w:rsidP="002E15E1">
            <w:pPr>
              <w:spacing w:after="0" w:line="240" w:lineRule="auto"/>
              <w:jc w:val="center"/>
              <w:rPr>
                <w:rFonts w:ascii="Times New Roman" w:eastAsia="Times New Roman" w:hAnsi="Times New Roman" w:cs="Times New Roman"/>
                <w:color w:val="000000"/>
                <w:lang w:eastAsia="ru-RU"/>
              </w:rPr>
            </w:pPr>
            <w:proofErr w:type="spellStart"/>
            <w:r w:rsidRPr="002E15E1">
              <w:rPr>
                <w:rFonts w:ascii="Times New Roman" w:eastAsia="Times New Roman" w:hAnsi="Times New Roman" w:cs="Times New Roman"/>
                <w:color w:val="000000"/>
                <w:lang w:eastAsia="ru-RU"/>
              </w:rPr>
              <w:t>фл</w:t>
            </w:r>
            <w:proofErr w:type="spellEnd"/>
          </w:p>
        </w:tc>
        <w:tc>
          <w:tcPr>
            <w:tcW w:w="1020" w:type="dxa"/>
            <w:tcBorders>
              <w:top w:val="nil"/>
              <w:left w:val="nil"/>
              <w:bottom w:val="single" w:sz="4" w:space="0" w:color="auto"/>
              <w:right w:val="single" w:sz="4" w:space="0" w:color="auto"/>
            </w:tcBorders>
            <w:shd w:val="clear" w:color="000000" w:fill="FFFFFF"/>
            <w:noWrap/>
            <w:vAlign w:val="center"/>
            <w:hideMark/>
          </w:tcPr>
          <w:p w14:paraId="08DFA477" w14:textId="77777777" w:rsidR="002E15E1" w:rsidRPr="002E15E1" w:rsidRDefault="002E15E1" w:rsidP="002E15E1">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xml:space="preserve">   300,00   </w:t>
            </w:r>
          </w:p>
        </w:tc>
        <w:tc>
          <w:tcPr>
            <w:tcW w:w="1180" w:type="dxa"/>
            <w:tcBorders>
              <w:top w:val="nil"/>
              <w:left w:val="nil"/>
              <w:bottom w:val="single" w:sz="4" w:space="0" w:color="auto"/>
              <w:right w:val="single" w:sz="4" w:space="0" w:color="auto"/>
            </w:tcBorders>
            <w:shd w:val="clear" w:color="000000" w:fill="FFFFFF"/>
            <w:noWrap/>
            <w:vAlign w:val="center"/>
            <w:hideMark/>
          </w:tcPr>
          <w:p w14:paraId="06B53164" w14:textId="77777777" w:rsidR="002E15E1" w:rsidRPr="002E15E1" w:rsidRDefault="002E15E1" w:rsidP="002E15E1">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xml:space="preserve">      593,00   </w:t>
            </w:r>
          </w:p>
        </w:tc>
        <w:tc>
          <w:tcPr>
            <w:tcW w:w="1740" w:type="dxa"/>
            <w:tcBorders>
              <w:top w:val="nil"/>
              <w:left w:val="nil"/>
              <w:bottom w:val="single" w:sz="4" w:space="0" w:color="auto"/>
              <w:right w:val="single" w:sz="4" w:space="0" w:color="auto"/>
            </w:tcBorders>
            <w:shd w:val="clear" w:color="auto" w:fill="auto"/>
            <w:noWrap/>
            <w:vAlign w:val="center"/>
            <w:hideMark/>
          </w:tcPr>
          <w:p w14:paraId="703479BB" w14:textId="77777777" w:rsidR="002E15E1" w:rsidRPr="002E15E1" w:rsidRDefault="002E15E1" w:rsidP="002E15E1">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xml:space="preserve">         177 900,00   </w:t>
            </w:r>
          </w:p>
        </w:tc>
      </w:tr>
      <w:tr w:rsidR="002E15E1" w:rsidRPr="002E15E1" w14:paraId="322D046C" w14:textId="77777777" w:rsidTr="00537322">
        <w:trPr>
          <w:trHeight w:val="30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14:paraId="2999AB2D" w14:textId="77777777" w:rsidR="002E15E1" w:rsidRPr="002E15E1" w:rsidRDefault="002E15E1" w:rsidP="002E15E1">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11</w:t>
            </w:r>
          </w:p>
        </w:tc>
        <w:tc>
          <w:tcPr>
            <w:tcW w:w="4942" w:type="dxa"/>
            <w:tcBorders>
              <w:top w:val="nil"/>
              <w:left w:val="nil"/>
              <w:bottom w:val="single" w:sz="4" w:space="0" w:color="auto"/>
              <w:right w:val="single" w:sz="4" w:space="0" w:color="auto"/>
            </w:tcBorders>
            <w:shd w:val="clear" w:color="000000" w:fill="FFFFFF"/>
            <w:vAlign w:val="center"/>
            <w:hideMark/>
          </w:tcPr>
          <w:p w14:paraId="0748A32F" w14:textId="77777777" w:rsidR="002E15E1" w:rsidRPr="002E15E1" w:rsidRDefault="002E15E1" w:rsidP="002E15E1">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Натрия цитрат 5% 10 мл</w:t>
            </w:r>
          </w:p>
        </w:tc>
        <w:tc>
          <w:tcPr>
            <w:tcW w:w="820" w:type="dxa"/>
            <w:tcBorders>
              <w:top w:val="nil"/>
              <w:left w:val="nil"/>
              <w:bottom w:val="single" w:sz="4" w:space="0" w:color="auto"/>
              <w:right w:val="single" w:sz="4" w:space="0" w:color="auto"/>
            </w:tcBorders>
            <w:shd w:val="clear" w:color="000000" w:fill="FFFFFF"/>
            <w:noWrap/>
            <w:vAlign w:val="center"/>
            <w:hideMark/>
          </w:tcPr>
          <w:p w14:paraId="08A900A5" w14:textId="77777777" w:rsidR="002E15E1" w:rsidRPr="002E15E1" w:rsidRDefault="002E15E1" w:rsidP="002E15E1">
            <w:pPr>
              <w:spacing w:after="0" w:line="240" w:lineRule="auto"/>
              <w:jc w:val="center"/>
              <w:rPr>
                <w:rFonts w:ascii="Times New Roman" w:eastAsia="Times New Roman" w:hAnsi="Times New Roman" w:cs="Times New Roman"/>
                <w:color w:val="000000"/>
                <w:lang w:eastAsia="ru-RU"/>
              </w:rPr>
            </w:pPr>
            <w:proofErr w:type="spellStart"/>
            <w:r w:rsidRPr="002E15E1">
              <w:rPr>
                <w:rFonts w:ascii="Times New Roman" w:eastAsia="Times New Roman" w:hAnsi="Times New Roman" w:cs="Times New Roman"/>
                <w:color w:val="000000"/>
                <w:lang w:eastAsia="ru-RU"/>
              </w:rPr>
              <w:t>фл</w:t>
            </w:r>
            <w:proofErr w:type="spellEnd"/>
          </w:p>
        </w:tc>
        <w:tc>
          <w:tcPr>
            <w:tcW w:w="1020" w:type="dxa"/>
            <w:tcBorders>
              <w:top w:val="nil"/>
              <w:left w:val="nil"/>
              <w:bottom w:val="single" w:sz="4" w:space="0" w:color="auto"/>
              <w:right w:val="single" w:sz="4" w:space="0" w:color="auto"/>
            </w:tcBorders>
            <w:shd w:val="clear" w:color="000000" w:fill="FFFFFF"/>
            <w:noWrap/>
            <w:vAlign w:val="center"/>
            <w:hideMark/>
          </w:tcPr>
          <w:p w14:paraId="568A60C1" w14:textId="77777777" w:rsidR="002E15E1" w:rsidRPr="002E15E1" w:rsidRDefault="002E15E1" w:rsidP="002E15E1">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xml:space="preserve">   240,00   </w:t>
            </w:r>
          </w:p>
        </w:tc>
        <w:tc>
          <w:tcPr>
            <w:tcW w:w="1180" w:type="dxa"/>
            <w:tcBorders>
              <w:top w:val="nil"/>
              <w:left w:val="nil"/>
              <w:bottom w:val="single" w:sz="4" w:space="0" w:color="auto"/>
              <w:right w:val="single" w:sz="4" w:space="0" w:color="auto"/>
            </w:tcBorders>
            <w:shd w:val="clear" w:color="000000" w:fill="FFFFFF"/>
            <w:noWrap/>
            <w:vAlign w:val="center"/>
            <w:hideMark/>
          </w:tcPr>
          <w:p w14:paraId="15AEA967" w14:textId="77777777" w:rsidR="002E15E1" w:rsidRPr="002E15E1" w:rsidRDefault="002E15E1" w:rsidP="002E15E1">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xml:space="preserve">      269,00   </w:t>
            </w:r>
          </w:p>
        </w:tc>
        <w:tc>
          <w:tcPr>
            <w:tcW w:w="1740" w:type="dxa"/>
            <w:tcBorders>
              <w:top w:val="nil"/>
              <w:left w:val="nil"/>
              <w:bottom w:val="single" w:sz="4" w:space="0" w:color="auto"/>
              <w:right w:val="single" w:sz="4" w:space="0" w:color="auto"/>
            </w:tcBorders>
            <w:shd w:val="clear" w:color="auto" w:fill="auto"/>
            <w:noWrap/>
            <w:vAlign w:val="center"/>
            <w:hideMark/>
          </w:tcPr>
          <w:p w14:paraId="68A58D5C" w14:textId="77777777" w:rsidR="002E15E1" w:rsidRPr="002E15E1" w:rsidRDefault="002E15E1" w:rsidP="002E15E1">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xml:space="preserve">          64 560,00   </w:t>
            </w:r>
          </w:p>
        </w:tc>
      </w:tr>
      <w:tr w:rsidR="002E15E1" w:rsidRPr="002E15E1" w14:paraId="43324472" w14:textId="77777777" w:rsidTr="00537322">
        <w:trPr>
          <w:trHeight w:val="30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14:paraId="040F82B2" w14:textId="77777777" w:rsidR="002E15E1" w:rsidRPr="002E15E1" w:rsidRDefault="002E15E1" w:rsidP="002E15E1">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12</w:t>
            </w:r>
          </w:p>
        </w:tc>
        <w:tc>
          <w:tcPr>
            <w:tcW w:w="4942" w:type="dxa"/>
            <w:tcBorders>
              <w:top w:val="nil"/>
              <w:left w:val="nil"/>
              <w:bottom w:val="single" w:sz="4" w:space="0" w:color="auto"/>
              <w:right w:val="single" w:sz="4" w:space="0" w:color="auto"/>
            </w:tcBorders>
            <w:shd w:val="clear" w:color="000000" w:fill="FFFFFF"/>
            <w:vAlign w:val="center"/>
            <w:hideMark/>
          </w:tcPr>
          <w:p w14:paraId="6215A9DF" w14:textId="77777777" w:rsidR="002E15E1" w:rsidRPr="002E15E1" w:rsidRDefault="002E15E1" w:rsidP="002E15E1">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Новокаин 2%100мл</w:t>
            </w:r>
          </w:p>
        </w:tc>
        <w:tc>
          <w:tcPr>
            <w:tcW w:w="820" w:type="dxa"/>
            <w:tcBorders>
              <w:top w:val="nil"/>
              <w:left w:val="nil"/>
              <w:bottom w:val="single" w:sz="4" w:space="0" w:color="auto"/>
              <w:right w:val="single" w:sz="4" w:space="0" w:color="auto"/>
            </w:tcBorders>
            <w:shd w:val="clear" w:color="000000" w:fill="FFFFFF"/>
            <w:noWrap/>
            <w:vAlign w:val="center"/>
            <w:hideMark/>
          </w:tcPr>
          <w:p w14:paraId="7422CD97" w14:textId="77777777" w:rsidR="002E15E1" w:rsidRPr="002E15E1" w:rsidRDefault="002E15E1" w:rsidP="002E15E1">
            <w:pPr>
              <w:spacing w:after="0" w:line="240" w:lineRule="auto"/>
              <w:jc w:val="center"/>
              <w:rPr>
                <w:rFonts w:ascii="Times New Roman" w:eastAsia="Times New Roman" w:hAnsi="Times New Roman" w:cs="Times New Roman"/>
                <w:color w:val="000000"/>
                <w:lang w:eastAsia="ru-RU"/>
              </w:rPr>
            </w:pPr>
            <w:proofErr w:type="spellStart"/>
            <w:r w:rsidRPr="002E15E1">
              <w:rPr>
                <w:rFonts w:ascii="Times New Roman" w:eastAsia="Times New Roman" w:hAnsi="Times New Roman" w:cs="Times New Roman"/>
                <w:color w:val="000000"/>
                <w:lang w:eastAsia="ru-RU"/>
              </w:rPr>
              <w:t>фл</w:t>
            </w:r>
            <w:proofErr w:type="spellEnd"/>
          </w:p>
        </w:tc>
        <w:tc>
          <w:tcPr>
            <w:tcW w:w="1020" w:type="dxa"/>
            <w:tcBorders>
              <w:top w:val="nil"/>
              <w:left w:val="nil"/>
              <w:bottom w:val="single" w:sz="4" w:space="0" w:color="auto"/>
              <w:right w:val="single" w:sz="4" w:space="0" w:color="auto"/>
            </w:tcBorders>
            <w:shd w:val="clear" w:color="000000" w:fill="FFFFFF"/>
            <w:noWrap/>
            <w:vAlign w:val="center"/>
            <w:hideMark/>
          </w:tcPr>
          <w:p w14:paraId="7636042D" w14:textId="77777777" w:rsidR="002E15E1" w:rsidRPr="002E15E1" w:rsidRDefault="002E15E1" w:rsidP="002E15E1">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xml:space="preserve">   146,00   </w:t>
            </w:r>
          </w:p>
        </w:tc>
        <w:tc>
          <w:tcPr>
            <w:tcW w:w="1180" w:type="dxa"/>
            <w:tcBorders>
              <w:top w:val="nil"/>
              <w:left w:val="nil"/>
              <w:bottom w:val="single" w:sz="4" w:space="0" w:color="auto"/>
              <w:right w:val="single" w:sz="4" w:space="0" w:color="auto"/>
            </w:tcBorders>
            <w:shd w:val="clear" w:color="000000" w:fill="FFFFFF"/>
            <w:noWrap/>
            <w:vAlign w:val="center"/>
            <w:hideMark/>
          </w:tcPr>
          <w:p w14:paraId="114B28F6" w14:textId="77777777" w:rsidR="002E15E1" w:rsidRPr="002E15E1" w:rsidRDefault="002E15E1" w:rsidP="002E15E1">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xml:space="preserve">      640,00   </w:t>
            </w:r>
          </w:p>
        </w:tc>
        <w:tc>
          <w:tcPr>
            <w:tcW w:w="1740" w:type="dxa"/>
            <w:tcBorders>
              <w:top w:val="nil"/>
              <w:left w:val="nil"/>
              <w:bottom w:val="single" w:sz="4" w:space="0" w:color="auto"/>
              <w:right w:val="single" w:sz="4" w:space="0" w:color="auto"/>
            </w:tcBorders>
            <w:shd w:val="clear" w:color="auto" w:fill="auto"/>
            <w:noWrap/>
            <w:vAlign w:val="center"/>
            <w:hideMark/>
          </w:tcPr>
          <w:p w14:paraId="0B6F2D87" w14:textId="77777777" w:rsidR="002E15E1" w:rsidRPr="002E15E1" w:rsidRDefault="002E15E1" w:rsidP="002E15E1">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xml:space="preserve">          93 440,00   </w:t>
            </w:r>
          </w:p>
        </w:tc>
      </w:tr>
      <w:tr w:rsidR="002E15E1" w:rsidRPr="002E15E1" w14:paraId="299060E7" w14:textId="77777777" w:rsidTr="00537322">
        <w:trPr>
          <w:trHeight w:val="30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14:paraId="7A78B04A" w14:textId="77777777" w:rsidR="002E15E1" w:rsidRPr="002E15E1" w:rsidRDefault="002E15E1" w:rsidP="002E15E1">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13</w:t>
            </w:r>
          </w:p>
        </w:tc>
        <w:tc>
          <w:tcPr>
            <w:tcW w:w="4942" w:type="dxa"/>
            <w:tcBorders>
              <w:top w:val="nil"/>
              <w:left w:val="nil"/>
              <w:bottom w:val="single" w:sz="4" w:space="0" w:color="auto"/>
              <w:right w:val="single" w:sz="4" w:space="0" w:color="auto"/>
            </w:tcBorders>
            <w:shd w:val="clear" w:color="000000" w:fill="FFFFFF"/>
            <w:vAlign w:val="center"/>
            <w:hideMark/>
          </w:tcPr>
          <w:p w14:paraId="030FEFC9" w14:textId="77777777" w:rsidR="002E15E1" w:rsidRPr="002E15E1" w:rsidRDefault="002E15E1" w:rsidP="002E15E1">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Перекись водорода 6% 500мл</w:t>
            </w:r>
          </w:p>
        </w:tc>
        <w:tc>
          <w:tcPr>
            <w:tcW w:w="820" w:type="dxa"/>
            <w:tcBorders>
              <w:top w:val="nil"/>
              <w:left w:val="nil"/>
              <w:bottom w:val="single" w:sz="4" w:space="0" w:color="auto"/>
              <w:right w:val="single" w:sz="4" w:space="0" w:color="auto"/>
            </w:tcBorders>
            <w:shd w:val="clear" w:color="000000" w:fill="FFFFFF"/>
            <w:noWrap/>
            <w:vAlign w:val="center"/>
            <w:hideMark/>
          </w:tcPr>
          <w:p w14:paraId="156EB0E3" w14:textId="77777777" w:rsidR="002E15E1" w:rsidRPr="002E15E1" w:rsidRDefault="002E15E1" w:rsidP="002E15E1">
            <w:pPr>
              <w:spacing w:after="0" w:line="240" w:lineRule="auto"/>
              <w:jc w:val="center"/>
              <w:rPr>
                <w:rFonts w:ascii="Times New Roman" w:eastAsia="Times New Roman" w:hAnsi="Times New Roman" w:cs="Times New Roman"/>
                <w:color w:val="000000"/>
                <w:lang w:eastAsia="ru-RU"/>
              </w:rPr>
            </w:pPr>
            <w:proofErr w:type="spellStart"/>
            <w:r w:rsidRPr="002E15E1">
              <w:rPr>
                <w:rFonts w:ascii="Times New Roman" w:eastAsia="Times New Roman" w:hAnsi="Times New Roman" w:cs="Times New Roman"/>
                <w:color w:val="000000"/>
                <w:lang w:eastAsia="ru-RU"/>
              </w:rPr>
              <w:t>фл</w:t>
            </w:r>
            <w:proofErr w:type="spellEnd"/>
          </w:p>
        </w:tc>
        <w:tc>
          <w:tcPr>
            <w:tcW w:w="1020" w:type="dxa"/>
            <w:tcBorders>
              <w:top w:val="nil"/>
              <w:left w:val="nil"/>
              <w:bottom w:val="single" w:sz="4" w:space="0" w:color="auto"/>
              <w:right w:val="single" w:sz="4" w:space="0" w:color="auto"/>
            </w:tcBorders>
            <w:shd w:val="clear" w:color="000000" w:fill="FFFFFF"/>
            <w:noWrap/>
            <w:vAlign w:val="center"/>
            <w:hideMark/>
          </w:tcPr>
          <w:p w14:paraId="5284B727" w14:textId="77777777" w:rsidR="002E15E1" w:rsidRPr="002E15E1" w:rsidRDefault="002E15E1" w:rsidP="002E15E1">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xml:space="preserve">   492,00   </w:t>
            </w:r>
          </w:p>
        </w:tc>
        <w:tc>
          <w:tcPr>
            <w:tcW w:w="1180" w:type="dxa"/>
            <w:tcBorders>
              <w:top w:val="nil"/>
              <w:left w:val="nil"/>
              <w:bottom w:val="single" w:sz="4" w:space="0" w:color="auto"/>
              <w:right w:val="single" w:sz="4" w:space="0" w:color="auto"/>
            </w:tcBorders>
            <w:shd w:val="clear" w:color="000000" w:fill="FFFFFF"/>
            <w:noWrap/>
            <w:vAlign w:val="center"/>
            <w:hideMark/>
          </w:tcPr>
          <w:p w14:paraId="487336F9" w14:textId="77777777" w:rsidR="002E15E1" w:rsidRPr="002E15E1" w:rsidRDefault="002E15E1" w:rsidP="002E15E1">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xml:space="preserve">      480,00   </w:t>
            </w:r>
          </w:p>
        </w:tc>
        <w:tc>
          <w:tcPr>
            <w:tcW w:w="1740" w:type="dxa"/>
            <w:tcBorders>
              <w:top w:val="nil"/>
              <w:left w:val="nil"/>
              <w:bottom w:val="single" w:sz="4" w:space="0" w:color="auto"/>
              <w:right w:val="single" w:sz="4" w:space="0" w:color="auto"/>
            </w:tcBorders>
            <w:shd w:val="clear" w:color="auto" w:fill="auto"/>
            <w:noWrap/>
            <w:vAlign w:val="center"/>
            <w:hideMark/>
          </w:tcPr>
          <w:p w14:paraId="0710C634" w14:textId="77777777" w:rsidR="002E15E1" w:rsidRPr="002E15E1" w:rsidRDefault="002E15E1" w:rsidP="002E15E1">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xml:space="preserve">         236 160,00   </w:t>
            </w:r>
          </w:p>
        </w:tc>
      </w:tr>
      <w:tr w:rsidR="002E15E1" w:rsidRPr="002E15E1" w14:paraId="34DBB9E2" w14:textId="77777777" w:rsidTr="00537322">
        <w:trPr>
          <w:trHeight w:val="30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14:paraId="22E2579C" w14:textId="77777777" w:rsidR="002E15E1" w:rsidRPr="002E15E1" w:rsidRDefault="002E15E1" w:rsidP="002E15E1">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lastRenderedPageBreak/>
              <w:t>14</w:t>
            </w:r>
          </w:p>
        </w:tc>
        <w:tc>
          <w:tcPr>
            <w:tcW w:w="4942" w:type="dxa"/>
            <w:tcBorders>
              <w:top w:val="nil"/>
              <w:left w:val="nil"/>
              <w:bottom w:val="single" w:sz="4" w:space="0" w:color="auto"/>
              <w:right w:val="single" w:sz="4" w:space="0" w:color="auto"/>
            </w:tcBorders>
            <w:shd w:val="clear" w:color="000000" w:fill="FFFFFF"/>
            <w:vAlign w:val="center"/>
            <w:hideMark/>
          </w:tcPr>
          <w:p w14:paraId="6047BF68" w14:textId="77777777" w:rsidR="002E15E1" w:rsidRPr="002E15E1" w:rsidRDefault="002E15E1" w:rsidP="002E15E1">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xml:space="preserve">Раствор </w:t>
            </w:r>
            <w:proofErr w:type="spellStart"/>
            <w:r w:rsidRPr="002E15E1">
              <w:rPr>
                <w:rFonts w:ascii="Times New Roman" w:eastAsia="Times New Roman" w:hAnsi="Times New Roman" w:cs="Times New Roman"/>
                <w:color w:val="000000"/>
                <w:lang w:eastAsia="ru-RU"/>
              </w:rPr>
              <w:t>люголя</w:t>
            </w:r>
            <w:proofErr w:type="spellEnd"/>
            <w:r w:rsidRPr="002E15E1">
              <w:rPr>
                <w:rFonts w:ascii="Times New Roman" w:eastAsia="Times New Roman" w:hAnsi="Times New Roman" w:cs="Times New Roman"/>
                <w:color w:val="000000"/>
                <w:lang w:eastAsia="ru-RU"/>
              </w:rPr>
              <w:t xml:space="preserve"> водный 3%50мл</w:t>
            </w:r>
          </w:p>
        </w:tc>
        <w:tc>
          <w:tcPr>
            <w:tcW w:w="820" w:type="dxa"/>
            <w:tcBorders>
              <w:top w:val="nil"/>
              <w:left w:val="nil"/>
              <w:bottom w:val="single" w:sz="4" w:space="0" w:color="auto"/>
              <w:right w:val="single" w:sz="4" w:space="0" w:color="auto"/>
            </w:tcBorders>
            <w:shd w:val="clear" w:color="000000" w:fill="FFFFFF"/>
            <w:noWrap/>
            <w:vAlign w:val="center"/>
            <w:hideMark/>
          </w:tcPr>
          <w:p w14:paraId="3B86DA6A" w14:textId="77777777" w:rsidR="002E15E1" w:rsidRPr="002E15E1" w:rsidRDefault="002E15E1" w:rsidP="002E15E1">
            <w:pPr>
              <w:spacing w:after="0" w:line="240" w:lineRule="auto"/>
              <w:jc w:val="center"/>
              <w:rPr>
                <w:rFonts w:ascii="Times New Roman" w:eastAsia="Times New Roman" w:hAnsi="Times New Roman" w:cs="Times New Roman"/>
                <w:color w:val="000000"/>
                <w:lang w:eastAsia="ru-RU"/>
              </w:rPr>
            </w:pPr>
            <w:proofErr w:type="spellStart"/>
            <w:r w:rsidRPr="002E15E1">
              <w:rPr>
                <w:rFonts w:ascii="Times New Roman" w:eastAsia="Times New Roman" w:hAnsi="Times New Roman" w:cs="Times New Roman"/>
                <w:color w:val="000000"/>
                <w:lang w:eastAsia="ru-RU"/>
              </w:rPr>
              <w:t>фл</w:t>
            </w:r>
            <w:proofErr w:type="spellEnd"/>
          </w:p>
        </w:tc>
        <w:tc>
          <w:tcPr>
            <w:tcW w:w="1020" w:type="dxa"/>
            <w:tcBorders>
              <w:top w:val="nil"/>
              <w:left w:val="nil"/>
              <w:bottom w:val="single" w:sz="4" w:space="0" w:color="auto"/>
              <w:right w:val="single" w:sz="4" w:space="0" w:color="auto"/>
            </w:tcBorders>
            <w:shd w:val="clear" w:color="000000" w:fill="FFFFFF"/>
            <w:noWrap/>
            <w:vAlign w:val="center"/>
            <w:hideMark/>
          </w:tcPr>
          <w:p w14:paraId="3F75E1FC" w14:textId="77777777" w:rsidR="002E15E1" w:rsidRPr="002E15E1" w:rsidRDefault="002E15E1" w:rsidP="002E15E1">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xml:space="preserve">     48,00   </w:t>
            </w:r>
          </w:p>
        </w:tc>
        <w:tc>
          <w:tcPr>
            <w:tcW w:w="1180" w:type="dxa"/>
            <w:tcBorders>
              <w:top w:val="nil"/>
              <w:left w:val="nil"/>
              <w:bottom w:val="single" w:sz="4" w:space="0" w:color="auto"/>
              <w:right w:val="single" w:sz="4" w:space="0" w:color="auto"/>
            </w:tcBorders>
            <w:shd w:val="clear" w:color="000000" w:fill="FFFFFF"/>
            <w:noWrap/>
            <w:vAlign w:val="center"/>
            <w:hideMark/>
          </w:tcPr>
          <w:p w14:paraId="286B5358" w14:textId="77777777" w:rsidR="002E15E1" w:rsidRPr="002E15E1" w:rsidRDefault="002E15E1" w:rsidP="002E15E1">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xml:space="preserve">      811,00   </w:t>
            </w:r>
          </w:p>
        </w:tc>
        <w:tc>
          <w:tcPr>
            <w:tcW w:w="1740" w:type="dxa"/>
            <w:tcBorders>
              <w:top w:val="nil"/>
              <w:left w:val="nil"/>
              <w:bottom w:val="single" w:sz="4" w:space="0" w:color="auto"/>
              <w:right w:val="single" w:sz="4" w:space="0" w:color="auto"/>
            </w:tcBorders>
            <w:shd w:val="clear" w:color="auto" w:fill="auto"/>
            <w:noWrap/>
            <w:vAlign w:val="center"/>
            <w:hideMark/>
          </w:tcPr>
          <w:p w14:paraId="386925CB" w14:textId="77777777" w:rsidR="002E15E1" w:rsidRPr="002E15E1" w:rsidRDefault="002E15E1" w:rsidP="002E15E1">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xml:space="preserve">          38 928,00   </w:t>
            </w:r>
          </w:p>
        </w:tc>
      </w:tr>
      <w:tr w:rsidR="002E15E1" w:rsidRPr="002E15E1" w14:paraId="3BA3E191" w14:textId="77777777" w:rsidTr="00537322">
        <w:trPr>
          <w:trHeight w:val="56"/>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14:paraId="6C76E479" w14:textId="77777777" w:rsidR="002E15E1" w:rsidRPr="002E15E1" w:rsidRDefault="002E15E1" w:rsidP="002E15E1">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15</w:t>
            </w:r>
          </w:p>
        </w:tc>
        <w:tc>
          <w:tcPr>
            <w:tcW w:w="4942" w:type="dxa"/>
            <w:tcBorders>
              <w:top w:val="nil"/>
              <w:left w:val="nil"/>
              <w:bottom w:val="single" w:sz="4" w:space="0" w:color="auto"/>
              <w:right w:val="single" w:sz="4" w:space="0" w:color="auto"/>
            </w:tcBorders>
            <w:shd w:val="clear" w:color="000000" w:fill="FFFFFF"/>
            <w:vAlign w:val="center"/>
            <w:hideMark/>
          </w:tcPr>
          <w:p w14:paraId="2827D9D7" w14:textId="77777777" w:rsidR="002E15E1" w:rsidRPr="002E15E1" w:rsidRDefault="002E15E1" w:rsidP="002E15E1">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xml:space="preserve">Раствор </w:t>
            </w:r>
            <w:proofErr w:type="spellStart"/>
            <w:r w:rsidRPr="002E15E1">
              <w:rPr>
                <w:rFonts w:ascii="Times New Roman" w:eastAsia="Times New Roman" w:hAnsi="Times New Roman" w:cs="Times New Roman"/>
                <w:color w:val="000000"/>
                <w:lang w:eastAsia="ru-RU"/>
              </w:rPr>
              <w:t>люголя</w:t>
            </w:r>
            <w:proofErr w:type="spellEnd"/>
            <w:r w:rsidRPr="002E15E1">
              <w:rPr>
                <w:rFonts w:ascii="Times New Roman" w:eastAsia="Times New Roman" w:hAnsi="Times New Roman" w:cs="Times New Roman"/>
                <w:color w:val="000000"/>
                <w:lang w:eastAsia="ru-RU"/>
              </w:rPr>
              <w:t xml:space="preserve"> на глицерине 50мл посуда с большим горлышком</w:t>
            </w:r>
          </w:p>
        </w:tc>
        <w:tc>
          <w:tcPr>
            <w:tcW w:w="820" w:type="dxa"/>
            <w:tcBorders>
              <w:top w:val="nil"/>
              <w:left w:val="nil"/>
              <w:bottom w:val="single" w:sz="4" w:space="0" w:color="auto"/>
              <w:right w:val="single" w:sz="4" w:space="0" w:color="auto"/>
            </w:tcBorders>
            <w:shd w:val="clear" w:color="000000" w:fill="FFFFFF"/>
            <w:noWrap/>
            <w:vAlign w:val="center"/>
            <w:hideMark/>
          </w:tcPr>
          <w:p w14:paraId="1BDCC587" w14:textId="77777777" w:rsidR="002E15E1" w:rsidRPr="002E15E1" w:rsidRDefault="002E15E1" w:rsidP="002E15E1">
            <w:pPr>
              <w:spacing w:after="0" w:line="240" w:lineRule="auto"/>
              <w:jc w:val="center"/>
              <w:rPr>
                <w:rFonts w:ascii="Times New Roman" w:eastAsia="Times New Roman" w:hAnsi="Times New Roman" w:cs="Times New Roman"/>
                <w:color w:val="000000"/>
                <w:lang w:eastAsia="ru-RU"/>
              </w:rPr>
            </w:pPr>
            <w:proofErr w:type="spellStart"/>
            <w:r w:rsidRPr="002E15E1">
              <w:rPr>
                <w:rFonts w:ascii="Times New Roman" w:eastAsia="Times New Roman" w:hAnsi="Times New Roman" w:cs="Times New Roman"/>
                <w:color w:val="000000"/>
                <w:lang w:eastAsia="ru-RU"/>
              </w:rPr>
              <w:t>фл</w:t>
            </w:r>
            <w:proofErr w:type="spellEnd"/>
          </w:p>
        </w:tc>
        <w:tc>
          <w:tcPr>
            <w:tcW w:w="1020" w:type="dxa"/>
            <w:tcBorders>
              <w:top w:val="nil"/>
              <w:left w:val="nil"/>
              <w:bottom w:val="single" w:sz="4" w:space="0" w:color="auto"/>
              <w:right w:val="single" w:sz="4" w:space="0" w:color="auto"/>
            </w:tcBorders>
            <w:shd w:val="clear" w:color="000000" w:fill="FFFFFF"/>
            <w:noWrap/>
            <w:vAlign w:val="center"/>
            <w:hideMark/>
          </w:tcPr>
          <w:p w14:paraId="7F929D43" w14:textId="77777777" w:rsidR="002E15E1" w:rsidRPr="002E15E1" w:rsidRDefault="002E15E1" w:rsidP="002E15E1">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xml:space="preserve">     36,00   </w:t>
            </w:r>
          </w:p>
        </w:tc>
        <w:tc>
          <w:tcPr>
            <w:tcW w:w="1180" w:type="dxa"/>
            <w:tcBorders>
              <w:top w:val="nil"/>
              <w:left w:val="nil"/>
              <w:bottom w:val="single" w:sz="4" w:space="0" w:color="auto"/>
              <w:right w:val="single" w:sz="4" w:space="0" w:color="auto"/>
            </w:tcBorders>
            <w:shd w:val="clear" w:color="000000" w:fill="FFFFFF"/>
            <w:noWrap/>
            <w:vAlign w:val="center"/>
            <w:hideMark/>
          </w:tcPr>
          <w:p w14:paraId="36A80FA6" w14:textId="77777777" w:rsidR="002E15E1" w:rsidRPr="002E15E1" w:rsidRDefault="002E15E1" w:rsidP="002E15E1">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xml:space="preserve">      679,00   </w:t>
            </w:r>
          </w:p>
        </w:tc>
        <w:tc>
          <w:tcPr>
            <w:tcW w:w="1740" w:type="dxa"/>
            <w:tcBorders>
              <w:top w:val="nil"/>
              <w:left w:val="nil"/>
              <w:bottom w:val="single" w:sz="4" w:space="0" w:color="auto"/>
              <w:right w:val="single" w:sz="4" w:space="0" w:color="auto"/>
            </w:tcBorders>
            <w:shd w:val="clear" w:color="auto" w:fill="auto"/>
            <w:noWrap/>
            <w:vAlign w:val="center"/>
            <w:hideMark/>
          </w:tcPr>
          <w:p w14:paraId="686D13F7" w14:textId="77777777" w:rsidR="002E15E1" w:rsidRPr="002E15E1" w:rsidRDefault="002E15E1" w:rsidP="002E15E1">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xml:space="preserve">          24 444,00   </w:t>
            </w:r>
          </w:p>
        </w:tc>
      </w:tr>
      <w:tr w:rsidR="002E15E1" w:rsidRPr="002E15E1" w14:paraId="6BBAC49F" w14:textId="77777777" w:rsidTr="00537322">
        <w:trPr>
          <w:trHeight w:val="56"/>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14:paraId="191154AA" w14:textId="77777777" w:rsidR="002E15E1" w:rsidRPr="002E15E1" w:rsidRDefault="002E15E1" w:rsidP="002E15E1">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16</w:t>
            </w:r>
          </w:p>
        </w:tc>
        <w:tc>
          <w:tcPr>
            <w:tcW w:w="4942" w:type="dxa"/>
            <w:tcBorders>
              <w:top w:val="nil"/>
              <w:left w:val="nil"/>
              <w:bottom w:val="single" w:sz="4" w:space="0" w:color="auto"/>
              <w:right w:val="single" w:sz="4" w:space="0" w:color="auto"/>
            </w:tcBorders>
            <w:shd w:val="clear" w:color="000000" w:fill="FFFFFF"/>
            <w:vAlign w:val="center"/>
            <w:hideMark/>
          </w:tcPr>
          <w:p w14:paraId="48E9C131" w14:textId="77777777" w:rsidR="002E15E1" w:rsidRPr="002E15E1" w:rsidRDefault="002E15E1" w:rsidP="002E15E1">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Раствор перманганата калия 5% 50мл</w:t>
            </w:r>
          </w:p>
        </w:tc>
        <w:tc>
          <w:tcPr>
            <w:tcW w:w="820" w:type="dxa"/>
            <w:tcBorders>
              <w:top w:val="nil"/>
              <w:left w:val="nil"/>
              <w:bottom w:val="single" w:sz="4" w:space="0" w:color="auto"/>
              <w:right w:val="single" w:sz="4" w:space="0" w:color="auto"/>
            </w:tcBorders>
            <w:shd w:val="clear" w:color="000000" w:fill="FFFFFF"/>
            <w:noWrap/>
            <w:vAlign w:val="center"/>
            <w:hideMark/>
          </w:tcPr>
          <w:p w14:paraId="4AA560EC" w14:textId="77777777" w:rsidR="002E15E1" w:rsidRPr="002E15E1" w:rsidRDefault="002E15E1" w:rsidP="002E15E1">
            <w:pPr>
              <w:spacing w:after="0" w:line="240" w:lineRule="auto"/>
              <w:jc w:val="center"/>
              <w:rPr>
                <w:rFonts w:ascii="Times New Roman" w:eastAsia="Times New Roman" w:hAnsi="Times New Roman" w:cs="Times New Roman"/>
                <w:color w:val="000000"/>
                <w:lang w:eastAsia="ru-RU"/>
              </w:rPr>
            </w:pPr>
            <w:proofErr w:type="spellStart"/>
            <w:r w:rsidRPr="002E15E1">
              <w:rPr>
                <w:rFonts w:ascii="Times New Roman" w:eastAsia="Times New Roman" w:hAnsi="Times New Roman" w:cs="Times New Roman"/>
                <w:color w:val="000000"/>
                <w:lang w:eastAsia="ru-RU"/>
              </w:rPr>
              <w:t>фл</w:t>
            </w:r>
            <w:proofErr w:type="spellEnd"/>
          </w:p>
        </w:tc>
        <w:tc>
          <w:tcPr>
            <w:tcW w:w="1020" w:type="dxa"/>
            <w:tcBorders>
              <w:top w:val="nil"/>
              <w:left w:val="nil"/>
              <w:bottom w:val="single" w:sz="4" w:space="0" w:color="auto"/>
              <w:right w:val="single" w:sz="4" w:space="0" w:color="auto"/>
            </w:tcBorders>
            <w:shd w:val="clear" w:color="000000" w:fill="FFFFFF"/>
            <w:noWrap/>
            <w:vAlign w:val="center"/>
            <w:hideMark/>
          </w:tcPr>
          <w:p w14:paraId="45841BB2" w14:textId="77777777" w:rsidR="002E15E1" w:rsidRPr="002E15E1" w:rsidRDefault="002E15E1" w:rsidP="002E15E1">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xml:space="preserve">   120,00   </w:t>
            </w:r>
          </w:p>
        </w:tc>
        <w:tc>
          <w:tcPr>
            <w:tcW w:w="1180" w:type="dxa"/>
            <w:tcBorders>
              <w:top w:val="nil"/>
              <w:left w:val="nil"/>
              <w:bottom w:val="single" w:sz="4" w:space="0" w:color="auto"/>
              <w:right w:val="single" w:sz="4" w:space="0" w:color="auto"/>
            </w:tcBorders>
            <w:shd w:val="clear" w:color="000000" w:fill="FFFFFF"/>
            <w:noWrap/>
            <w:vAlign w:val="center"/>
            <w:hideMark/>
          </w:tcPr>
          <w:p w14:paraId="78274CF5" w14:textId="77777777" w:rsidR="002E15E1" w:rsidRPr="002E15E1" w:rsidRDefault="002E15E1" w:rsidP="002E15E1">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xml:space="preserve">      417,00   </w:t>
            </w:r>
          </w:p>
        </w:tc>
        <w:tc>
          <w:tcPr>
            <w:tcW w:w="1740" w:type="dxa"/>
            <w:tcBorders>
              <w:top w:val="nil"/>
              <w:left w:val="nil"/>
              <w:bottom w:val="single" w:sz="4" w:space="0" w:color="auto"/>
              <w:right w:val="single" w:sz="4" w:space="0" w:color="auto"/>
            </w:tcBorders>
            <w:shd w:val="clear" w:color="auto" w:fill="auto"/>
            <w:noWrap/>
            <w:vAlign w:val="center"/>
            <w:hideMark/>
          </w:tcPr>
          <w:p w14:paraId="16C05648" w14:textId="77777777" w:rsidR="002E15E1" w:rsidRPr="002E15E1" w:rsidRDefault="002E15E1" w:rsidP="002E15E1">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xml:space="preserve">          50 040,00   </w:t>
            </w:r>
          </w:p>
        </w:tc>
      </w:tr>
      <w:tr w:rsidR="002E15E1" w:rsidRPr="002E15E1" w14:paraId="59EEFBA6" w14:textId="77777777" w:rsidTr="00537322">
        <w:trPr>
          <w:trHeight w:val="56"/>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14:paraId="7715F800" w14:textId="77777777" w:rsidR="002E15E1" w:rsidRPr="002E15E1" w:rsidRDefault="002E15E1" w:rsidP="002E15E1">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17</w:t>
            </w:r>
          </w:p>
        </w:tc>
        <w:tc>
          <w:tcPr>
            <w:tcW w:w="4942" w:type="dxa"/>
            <w:tcBorders>
              <w:top w:val="nil"/>
              <w:left w:val="nil"/>
              <w:bottom w:val="single" w:sz="4" w:space="0" w:color="auto"/>
              <w:right w:val="single" w:sz="4" w:space="0" w:color="auto"/>
            </w:tcBorders>
            <w:shd w:val="clear" w:color="000000" w:fill="FFFFFF"/>
            <w:vAlign w:val="center"/>
            <w:hideMark/>
          </w:tcPr>
          <w:p w14:paraId="20D81C1A" w14:textId="77777777" w:rsidR="002E15E1" w:rsidRPr="002E15E1" w:rsidRDefault="002E15E1" w:rsidP="002E15E1">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Раствор уксусной кислоты 3% 200мл</w:t>
            </w:r>
          </w:p>
        </w:tc>
        <w:tc>
          <w:tcPr>
            <w:tcW w:w="820" w:type="dxa"/>
            <w:tcBorders>
              <w:top w:val="nil"/>
              <w:left w:val="nil"/>
              <w:bottom w:val="single" w:sz="4" w:space="0" w:color="auto"/>
              <w:right w:val="single" w:sz="4" w:space="0" w:color="auto"/>
            </w:tcBorders>
            <w:shd w:val="clear" w:color="000000" w:fill="FFFFFF"/>
            <w:noWrap/>
            <w:vAlign w:val="center"/>
            <w:hideMark/>
          </w:tcPr>
          <w:p w14:paraId="1DBACDEA" w14:textId="77777777" w:rsidR="002E15E1" w:rsidRPr="002E15E1" w:rsidRDefault="002E15E1" w:rsidP="002E15E1">
            <w:pPr>
              <w:spacing w:after="0" w:line="240" w:lineRule="auto"/>
              <w:jc w:val="center"/>
              <w:rPr>
                <w:rFonts w:ascii="Times New Roman" w:eastAsia="Times New Roman" w:hAnsi="Times New Roman" w:cs="Times New Roman"/>
                <w:color w:val="000000"/>
                <w:lang w:eastAsia="ru-RU"/>
              </w:rPr>
            </w:pPr>
            <w:proofErr w:type="spellStart"/>
            <w:r w:rsidRPr="002E15E1">
              <w:rPr>
                <w:rFonts w:ascii="Times New Roman" w:eastAsia="Times New Roman" w:hAnsi="Times New Roman" w:cs="Times New Roman"/>
                <w:color w:val="000000"/>
                <w:lang w:eastAsia="ru-RU"/>
              </w:rPr>
              <w:t>фл</w:t>
            </w:r>
            <w:proofErr w:type="spellEnd"/>
          </w:p>
        </w:tc>
        <w:tc>
          <w:tcPr>
            <w:tcW w:w="1020" w:type="dxa"/>
            <w:tcBorders>
              <w:top w:val="nil"/>
              <w:left w:val="nil"/>
              <w:bottom w:val="single" w:sz="4" w:space="0" w:color="auto"/>
              <w:right w:val="single" w:sz="4" w:space="0" w:color="auto"/>
            </w:tcBorders>
            <w:shd w:val="clear" w:color="000000" w:fill="FFFFFF"/>
            <w:noWrap/>
            <w:vAlign w:val="center"/>
            <w:hideMark/>
          </w:tcPr>
          <w:p w14:paraId="227A53E4" w14:textId="77777777" w:rsidR="002E15E1" w:rsidRPr="002E15E1" w:rsidRDefault="002E15E1" w:rsidP="002E15E1">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xml:space="preserve">   192,00   </w:t>
            </w:r>
          </w:p>
        </w:tc>
        <w:tc>
          <w:tcPr>
            <w:tcW w:w="1180" w:type="dxa"/>
            <w:tcBorders>
              <w:top w:val="nil"/>
              <w:left w:val="nil"/>
              <w:bottom w:val="single" w:sz="4" w:space="0" w:color="auto"/>
              <w:right w:val="single" w:sz="4" w:space="0" w:color="auto"/>
            </w:tcBorders>
            <w:shd w:val="clear" w:color="000000" w:fill="FFFFFF"/>
            <w:noWrap/>
            <w:vAlign w:val="center"/>
            <w:hideMark/>
          </w:tcPr>
          <w:p w14:paraId="49F1090D" w14:textId="77777777" w:rsidR="002E15E1" w:rsidRPr="002E15E1" w:rsidRDefault="002E15E1" w:rsidP="002E15E1">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xml:space="preserve">      336,00   </w:t>
            </w:r>
          </w:p>
        </w:tc>
        <w:tc>
          <w:tcPr>
            <w:tcW w:w="1740" w:type="dxa"/>
            <w:tcBorders>
              <w:top w:val="nil"/>
              <w:left w:val="nil"/>
              <w:bottom w:val="single" w:sz="4" w:space="0" w:color="auto"/>
              <w:right w:val="single" w:sz="4" w:space="0" w:color="auto"/>
            </w:tcBorders>
            <w:shd w:val="clear" w:color="auto" w:fill="auto"/>
            <w:noWrap/>
            <w:vAlign w:val="center"/>
            <w:hideMark/>
          </w:tcPr>
          <w:p w14:paraId="3EF50C8B" w14:textId="77777777" w:rsidR="002E15E1" w:rsidRPr="002E15E1" w:rsidRDefault="002E15E1" w:rsidP="002E15E1">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xml:space="preserve">          64 512,00   </w:t>
            </w:r>
          </w:p>
        </w:tc>
      </w:tr>
      <w:tr w:rsidR="002E15E1" w:rsidRPr="002E15E1" w14:paraId="77BC2B87" w14:textId="77777777" w:rsidTr="00537322">
        <w:trPr>
          <w:trHeight w:val="56"/>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14:paraId="4038F043" w14:textId="77777777" w:rsidR="002E15E1" w:rsidRPr="002E15E1" w:rsidRDefault="002E15E1" w:rsidP="002E15E1">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18</w:t>
            </w:r>
          </w:p>
        </w:tc>
        <w:tc>
          <w:tcPr>
            <w:tcW w:w="4942" w:type="dxa"/>
            <w:tcBorders>
              <w:top w:val="nil"/>
              <w:left w:val="nil"/>
              <w:bottom w:val="single" w:sz="4" w:space="0" w:color="auto"/>
              <w:right w:val="single" w:sz="4" w:space="0" w:color="auto"/>
            </w:tcBorders>
            <w:shd w:val="clear" w:color="000000" w:fill="FFFFFF"/>
            <w:vAlign w:val="center"/>
            <w:hideMark/>
          </w:tcPr>
          <w:p w14:paraId="636615D3" w14:textId="77777777" w:rsidR="002E15E1" w:rsidRPr="002E15E1" w:rsidRDefault="002E15E1" w:rsidP="002E15E1">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Раствор уксусной кислоты 2% 200мл</w:t>
            </w:r>
          </w:p>
        </w:tc>
        <w:tc>
          <w:tcPr>
            <w:tcW w:w="820" w:type="dxa"/>
            <w:tcBorders>
              <w:top w:val="nil"/>
              <w:left w:val="nil"/>
              <w:bottom w:val="single" w:sz="4" w:space="0" w:color="auto"/>
              <w:right w:val="single" w:sz="4" w:space="0" w:color="auto"/>
            </w:tcBorders>
            <w:shd w:val="clear" w:color="000000" w:fill="FFFFFF"/>
            <w:noWrap/>
            <w:vAlign w:val="center"/>
            <w:hideMark/>
          </w:tcPr>
          <w:p w14:paraId="5E603789" w14:textId="77777777" w:rsidR="002E15E1" w:rsidRPr="002E15E1" w:rsidRDefault="002E15E1" w:rsidP="002E15E1">
            <w:pPr>
              <w:spacing w:after="0" w:line="240" w:lineRule="auto"/>
              <w:jc w:val="center"/>
              <w:rPr>
                <w:rFonts w:ascii="Times New Roman" w:eastAsia="Times New Roman" w:hAnsi="Times New Roman" w:cs="Times New Roman"/>
                <w:color w:val="000000"/>
                <w:lang w:eastAsia="ru-RU"/>
              </w:rPr>
            </w:pPr>
            <w:proofErr w:type="spellStart"/>
            <w:r w:rsidRPr="002E15E1">
              <w:rPr>
                <w:rFonts w:ascii="Times New Roman" w:eastAsia="Times New Roman" w:hAnsi="Times New Roman" w:cs="Times New Roman"/>
                <w:color w:val="000000"/>
                <w:lang w:eastAsia="ru-RU"/>
              </w:rPr>
              <w:t>фл</w:t>
            </w:r>
            <w:proofErr w:type="spellEnd"/>
          </w:p>
        </w:tc>
        <w:tc>
          <w:tcPr>
            <w:tcW w:w="1020" w:type="dxa"/>
            <w:tcBorders>
              <w:top w:val="nil"/>
              <w:left w:val="nil"/>
              <w:bottom w:val="single" w:sz="4" w:space="0" w:color="auto"/>
              <w:right w:val="single" w:sz="4" w:space="0" w:color="auto"/>
            </w:tcBorders>
            <w:shd w:val="clear" w:color="000000" w:fill="FFFFFF"/>
            <w:noWrap/>
            <w:vAlign w:val="center"/>
            <w:hideMark/>
          </w:tcPr>
          <w:p w14:paraId="2C3F7496" w14:textId="77777777" w:rsidR="002E15E1" w:rsidRPr="002E15E1" w:rsidRDefault="002E15E1" w:rsidP="002E15E1">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xml:space="preserve">     48,00   </w:t>
            </w:r>
          </w:p>
        </w:tc>
        <w:tc>
          <w:tcPr>
            <w:tcW w:w="1180" w:type="dxa"/>
            <w:tcBorders>
              <w:top w:val="nil"/>
              <w:left w:val="nil"/>
              <w:bottom w:val="single" w:sz="4" w:space="0" w:color="auto"/>
              <w:right w:val="single" w:sz="4" w:space="0" w:color="auto"/>
            </w:tcBorders>
            <w:shd w:val="clear" w:color="000000" w:fill="FFFFFF"/>
            <w:noWrap/>
            <w:vAlign w:val="center"/>
            <w:hideMark/>
          </w:tcPr>
          <w:p w14:paraId="196874F6" w14:textId="77777777" w:rsidR="002E15E1" w:rsidRPr="002E15E1" w:rsidRDefault="002E15E1" w:rsidP="002E15E1">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xml:space="preserve">       10,00   </w:t>
            </w:r>
          </w:p>
        </w:tc>
        <w:tc>
          <w:tcPr>
            <w:tcW w:w="1740" w:type="dxa"/>
            <w:tcBorders>
              <w:top w:val="nil"/>
              <w:left w:val="nil"/>
              <w:bottom w:val="single" w:sz="4" w:space="0" w:color="auto"/>
              <w:right w:val="single" w:sz="4" w:space="0" w:color="auto"/>
            </w:tcBorders>
            <w:shd w:val="clear" w:color="auto" w:fill="auto"/>
            <w:noWrap/>
            <w:vAlign w:val="center"/>
            <w:hideMark/>
          </w:tcPr>
          <w:p w14:paraId="575BCC5F" w14:textId="77777777" w:rsidR="002E15E1" w:rsidRPr="002E15E1" w:rsidRDefault="002E15E1" w:rsidP="002E15E1">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xml:space="preserve">               480,00   </w:t>
            </w:r>
          </w:p>
        </w:tc>
      </w:tr>
      <w:tr w:rsidR="002E15E1" w:rsidRPr="002E15E1" w14:paraId="70BDDFB1" w14:textId="77777777" w:rsidTr="00537322">
        <w:trPr>
          <w:trHeight w:val="30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14:paraId="08DEE424" w14:textId="77777777" w:rsidR="002E15E1" w:rsidRPr="002E15E1" w:rsidRDefault="002E15E1" w:rsidP="002E15E1">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19</w:t>
            </w:r>
          </w:p>
        </w:tc>
        <w:tc>
          <w:tcPr>
            <w:tcW w:w="4942" w:type="dxa"/>
            <w:tcBorders>
              <w:top w:val="nil"/>
              <w:left w:val="nil"/>
              <w:bottom w:val="single" w:sz="4" w:space="0" w:color="auto"/>
              <w:right w:val="single" w:sz="4" w:space="0" w:color="auto"/>
            </w:tcBorders>
            <w:shd w:val="clear" w:color="000000" w:fill="FFFFFF"/>
            <w:vAlign w:val="center"/>
            <w:hideMark/>
          </w:tcPr>
          <w:p w14:paraId="69E2E38F" w14:textId="77777777" w:rsidR="002E15E1" w:rsidRPr="002E15E1" w:rsidRDefault="002E15E1" w:rsidP="002E15E1">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Раствор формалина 10%200мл</w:t>
            </w:r>
          </w:p>
        </w:tc>
        <w:tc>
          <w:tcPr>
            <w:tcW w:w="820" w:type="dxa"/>
            <w:tcBorders>
              <w:top w:val="nil"/>
              <w:left w:val="nil"/>
              <w:bottom w:val="single" w:sz="4" w:space="0" w:color="auto"/>
              <w:right w:val="single" w:sz="4" w:space="0" w:color="auto"/>
            </w:tcBorders>
            <w:shd w:val="clear" w:color="000000" w:fill="FFFFFF"/>
            <w:noWrap/>
            <w:vAlign w:val="center"/>
            <w:hideMark/>
          </w:tcPr>
          <w:p w14:paraId="4040E4C7" w14:textId="77777777" w:rsidR="002E15E1" w:rsidRPr="002E15E1" w:rsidRDefault="002E15E1" w:rsidP="002E15E1">
            <w:pPr>
              <w:spacing w:after="0" w:line="240" w:lineRule="auto"/>
              <w:jc w:val="center"/>
              <w:rPr>
                <w:rFonts w:ascii="Times New Roman" w:eastAsia="Times New Roman" w:hAnsi="Times New Roman" w:cs="Times New Roman"/>
                <w:color w:val="000000"/>
                <w:lang w:eastAsia="ru-RU"/>
              </w:rPr>
            </w:pPr>
            <w:proofErr w:type="spellStart"/>
            <w:r w:rsidRPr="002E15E1">
              <w:rPr>
                <w:rFonts w:ascii="Times New Roman" w:eastAsia="Times New Roman" w:hAnsi="Times New Roman" w:cs="Times New Roman"/>
                <w:color w:val="000000"/>
                <w:lang w:eastAsia="ru-RU"/>
              </w:rPr>
              <w:t>фл</w:t>
            </w:r>
            <w:proofErr w:type="spellEnd"/>
          </w:p>
        </w:tc>
        <w:tc>
          <w:tcPr>
            <w:tcW w:w="1020" w:type="dxa"/>
            <w:tcBorders>
              <w:top w:val="nil"/>
              <w:left w:val="nil"/>
              <w:bottom w:val="single" w:sz="4" w:space="0" w:color="auto"/>
              <w:right w:val="single" w:sz="4" w:space="0" w:color="auto"/>
            </w:tcBorders>
            <w:shd w:val="clear" w:color="000000" w:fill="FFFFFF"/>
            <w:noWrap/>
            <w:vAlign w:val="center"/>
            <w:hideMark/>
          </w:tcPr>
          <w:p w14:paraId="14957B7D" w14:textId="77777777" w:rsidR="002E15E1" w:rsidRPr="002E15E1" w:rsidRDefault="002E15E1" w:rsidP="002E15E1">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xml:space="preserve">     97,00   </w:t>
            </w:r>
          </w:p>
        </w:tc>
        <w:tc>
          <w:tcPr>
            <w:tcW w:w="1180" w:type="dxa"/>
            <w:tcBorders>
              <w:top w:val="nil"/>
              <w:left w:val="nil"/>
              <w:bottom w:val="single" w:sz="4" w:space="0" w:color="auto"/>
              <w:right w:val="single" w:sz="4" w:space="0" w:color="auto"/>
            </w:tcBorders>
            <w:shd w:val="clear" w:color="000000" w:fill="FFFFFF"/>
            <w:noWrap/>
            <w:vAlign w:val="center"/>
            <w:hideMark/>
          </w:tcPr>
          <w:p w14:paraId="45AF320B" w14:textId="77777777" w:rsidR="002E15E1" w:rsidRPr="002E15E1" w:rsidRDefault="002E15E1" w:rsidP="002E15E1">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xml:space="preserve">      434,00   </w:t>
            </w:r>
          </w:p>
        </w:tc>
        <w:tc>
          <w:tcPr>
            <w:tcW w:w="1740" w:type="dxa"/>
            <w:tcBorders>
              <w:top w:val="nil"/>
              <w:left w:val="nil"/>
              <w:bottom w:val="single" w:sz="4" w:space="0" w:color="auto"/>
              <w:right w:val="single" w:sz="4" w:space="0" w:color="auto"/>
            </w:tcBorders>
            <w:shd w:val="clear" w:color="auto" w:fill="auto"/>
            <w:noWrap/>
            <w:vAlign w:val="center"/>
            <w:hideMark/>
          </w:tcPr>
          <w:p w14:paraId="6D1F9C58" w14:textId="77777777" w:rsidR="002E15E1" w:rsidRPr="002E15E1" w:rsidRDefault="002E15E1" w:rsidP="002E15E1">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xml:space="preserve">          42 098,00   </w:t>
            </w:r>
          </w:p>
        </w:tc>
      </w:tr>
      <w:tr w:rsidR="002E15E1" w:rsidRPr="002E15E1" w14:paraId="58E5539D" w14:textId="77777777" w:rsidTr="00537322">
        <w:trPr>
          <w:trHeight w:val="30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14:paraId="3F3B6FBA" w14:textId="77777777" w:rsidR="002E15E1" w:rsidRPr="002E15E1" w:rsidRDefault="002E15E1" w:rsidP="002E15E1">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20</w:t>
            </w:r>
          </w:p>
        </w:tc>
        <w:tc>
          <w:tcPr>
            <w:tcW w:w="4942" w:type="dxa"/>
            <w:tcBorders>
              <w:top w:val="nil"/>
              <w:left w:val="nil"/>
              <w:bottom w:val="single" w:sz="4" w:space="0" w:color="auto"/>
              <w:right w:val="single" w:sz="4" w:space="0" w:color="auto"/>
            </w:tcBorders>
            <w:shd w:val="clear" w:color="000000" w:fill="FFFFFF"/>
            <w:vAlign w:val="center"/>
            <w:hideMark/>
          </w:tcPr>
          <w:p w14:paraId="663A1819" w14:textId="77777777" w:rsidR="002E15E1" w:rsidRPr="002E15E1" w:rsidRDefault="002E15E1" w:rsidP="002E15E1">
            <w:pPr>
              <w:spacing w:after="0" w:line="240" w:lineRule="auto"/>
              <w:jc w:val="center"/>
              <w:rPr>
                <w:rFonts w:ascii="Times New Roman" w:eastAsia="Times New Roman" w:hAnsi="Times New Roman" w:cs="Times New Roman"/>
                <w:color w:val="000000"/>
                <w:lang w:eastAsia="ru-RU"/>
              </w:rPr>
            </w:pPr>
            <w:proofErr w:type="spellStart"/>
            <w:r w:rsidRPr="002E15E1">
              <w:rPr>
                <w:rFonts w:ascii="Times New Roman" w:eastAsia="Times New Roman" w:hAnsi="Times New Roman" w:cs="Times New Roman"/>
                <w:color w:val="000000"/>
                <w:lang w:eastAsia="ru-RU"/>
              </w:rPr>
              <w:t>Фурациллин</w:t>
            </w:r>
            <w:proofErr w:type="spellEnd"/>
            <w:r w:rsidRPr="002E15E1">
              <w:rPr>
                <w:rFonts w:ascii="Times New Roman" w:eastAsia="Times New Roman" w:hAnsi="Times New Roman" w:cs="Times New Roman"/>
                <w:color w:val="000000"/>
                <w:lang w:eastAsia="ru-RU"/>
              </w:rPr>
              <w:t xml:space="preserve"> 0,02% 400мл</w:t>
            </w:r>
          </w:p>
        </w:tc>
        <w:tc>
          <w:tcPr>
            <w:tcW w:w="820" w:type="dxa"/>
            <w:tcBorders>
              <w:top w:val="nil"/>
              <w:left w:val="nil"/>
              <w:bottom w:val="single" w:sz="4" w:space="0" w:color="auto"/>
              <w:right w:val="single" w:sz="4" w:space="0" w:color="auto"/>
            </w:tcBorders>
            <w:shd w:val="clear" w:color="000000" w:fill="FFFFFF"/>
            <w:noWrap/>
            <w:vAlign w:val="center"/>
            <w:hideMark/>
          </w:tcPr>
          <w:p w14:paraId="5DBB55A4" w14:textId="77777777" w:rsidR="002E15E1" w:rsidRPr="002E15E1" w:rsidRDefault="002E15E1" w:rsidP="002E15E1">
            <w:pPr>
              <w:spacing w:after="0" w:line="240" w:lineRule="auto"/>
              <w:jc w:val="center"/>
              <w:rPr>
                <w:rFonts w:ascii="Times New Roman" w:eastAsia="Times New Roman" w:hAnsi="Times New Roman" w:cs="Times New Roman"/>
                <w:color w:val="000000"/>
                <w:lang w:eastAsia="ru-RU"/>
              </w:rPr>
            </w:pPr>
            <w:proofErr w:type="spellStart"/>
            <w:r w:rsidRPr="002E15E1">
              <w:rPr>
                <w:rFonts w:ascii="Times New Roman" w:eastAsia="Times New Roman" w:hAnsi="Times New Roman" w:cs="Times New Roman"/>
                <w:color w:val="000000"/>
                <w:lang w:eastAsia="ru-RU"/>
              </w:rPr>
              <w:t>фл</w:t>
            </w:r>
            <w:proofErr w:type="spellEnd"/>
          </w:p>
        </w:tc>
        <w:tc>
          <w:tcPr>
            <w:tcW w:w="1020" w:type="dxa"/>
            <w:tcBorders>
              <w:top w:val="nil"/>
              <w:left w:val="nil"/>
              <w:bottom w:val="single" w:sz="4" w:space="0" w:color="auto"/>
              <w:right w:val="single" w:sz="4" w:space="0" w:color="auto"/>
            </w:tcBorders>
            <w:shd w:val="clear" w:color="000000" w:fill="FFFFFF"/>
            <w:noWrap/>
            <w:vAlign w:val="center"/>
            <w:hideMark/>
          </w:tcPr>
          <w:p w14:paraId="76D15741" w14:textId="77777777" w:rsidR="002E15E1" w:rsidRPr="002E15E1" w:rsidRDefault="002E15E1" w:rsidP="002E15E1">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xml:space="preserve">   300,00   </w:t>
            </w:r>
          </w:p>
        </w:tc>
        <w:tc>
          <w:tcPr>
            <w:tcW w:w="1180" w:type="dxa"/>
            <w:tcBorders>
              <w:top w:val="nil"/>
              <w:left w:val="nil"/>
              <w:bottom w:val="single" w:sz="4" w:space="0" w:color="auto"/>
              <w:right w:val="single" w:sz="4" w:space="0" w:color="auto"/>
            </w:tcBorders>
            <w:shd w:val="clear" w:color="000000" w:fill="FFFFFF"/>
            <w:noWrap/>
            <w:vAlign w:val="center"/>
            <w:hideMark/>
          </w:tcPr>
          <w:p w14:paraId="580D6148" w14:textId="77777777" w:rsidR="002E15E1" w:rsidRPr="002E15E1" w:rsidRDefault="002E15E1" w:rsidP="002E15E1">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xml:space="preserve">      724,00   </w:t>
            </w:r>
          </w:p>
        </w:tc>
        <w:tc>
          <w:tcPr>
            <w:tcW w:w="1740" w:type="dxa"/>
            <w:tcBorders>
              <w:top w:val="nil"/>
              <w:left w:val="nil"/>
              <w:bottom w:val="single" w:sz="4" w:space="0" w:color="auto"/>
              <w:right w:val="single" w:sz="4" w:space="0" w:color="auto"/>
            </w:tcBorders>
            <w:shd w:val="clear" w:color="auto" w:fill="auto"/>
            <w:noWrap/>
            <w:vAlign w:val="center"/>
            <w:hideMark/>
          </w:tcPr>
          <w:p w14:paraId="1459ECFD" w14:textId="77777777" w:rsidR="002E15E1" w:rsidRPr="002E15E1" w:rsidRDefault="002E15E1" w:rsidP="002E15E1">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xml:space="preserve">         217 200,00   </w:t>
            </w:r>
          </w:p>
        </w:tc>
      </w:tr>
      <w:tr w:rsidR="002E15E1" w:rsidRPr="002E15E1" w14:paraId="641F0C72" w14:textId="77777777" w:rsidTr="00537322">
        <w:trPr>
          <w:trHeight w:val="30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14:paraId="70C5A698" w14:textId="77777777" w:rsidR="002E15E1" w:rsidRPr="002E15E1" w:rsidRDefault="002E15E1" w:rsidP="002E15E1">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21</w:t>
            </w:r>
          </w:p>
        </w:tc>
        <w:tc>
          <w:tcPr>
            <w:tcW w:w="4942" w:type="dxa"/>
            <w:tcBorders>
              <w:top w:val="nil"/>
              <w:left w:val="nil"/>
              <w:bottom w:val="single" w:sz="4" w:space="0" w:color="auto"/>
              <w:right w:val="single" w:sz="4" w:space="0" w:color="auto"/>
            </w:tcBorders>
            <w:shd w:val="clear" w:color="000000" w:fill="FFFFFF"/>
            <w:vAlign w:val="center"/>
            <w:hideMark/>
          </w:tcPr>
          <w:p w14:paraId="6994F905" w14:textId="77777777" w:rsidR="002E15E1" w:rsidRPr="002E15E1" w:rsidRDefault="002E15E1" w:rsidP="002E15E1">
            <w:pPr>
              <w:spacing w:after="0" w:line="240" w:lineRule="auto"/>
              <w:jc w:val="center"/>
              <w:rPr>
                <w:rFonts w:ascii="Times New Roman" w:eastAsia="Times New Roman" w:hAnsi="Times New Roman" w:cs="Times New Roman"/>
                <w:color w:val="000000"/>
                <w:lang w:eastAsia="ru-RU"/>
              </w:rPr>
            </w:pPr>
            <w:proofErr w:type="spellStart"/>
            <w:r w:rsidRPr="002E15E1">
              <w:rPr>
                <w:rFonts w:ascii="Times New Roman" w:eastAsia="Times New Roman" w:hAnsi="Times New Roman" w:cs="Times New Roman"/>
                <w:color w:val="000000"/>
                <w:lang w:eastAsia="ru-RU"/>
              </w:rPr>
              <w:t>Этакридин</w:t>
            </w:r>
            <w:proofErr w:type="spellEnd"/>
            <w:r w:rsidRPr="002E15E1">
              <w:rPr>
                <w:rFonts w:ascii="Times New Roman" w:eastAsia="Times New Roman" w:hAnsi="Times New Roman" w:cs="Times New Roman"/>
                <w:color w:val="000000"/>
                <w:lang w:eastAsia="ru-RU"/>
              </w:rPr>
              <w:t xml:space="preserve"> </w:t>
            </w:r>
            <w:proofErr w:type="spellStart"/>
            <w:r w:rsidRPr="002E15E1">
              <w:rPr>
                <w:rFonts w:ascii="Times New Roman" w:eastAsia="Times New Roman" w:hAnsi="Times New Roman" w:cs="Times New Roman"/>
                <w:color w:val="000000"/>
                <w:lang w:eastAsia="ru-RU"/>
              </w:rPr>
              <w:t>лактат</w:t>
            </w:r>
            <w:proofErr w:type="spellEnd"/>
            <w:r w:rsidRPr="002E15E1">
              <w:rPr>
                <w:rFonts w:ascii="Times New Roman" w:eastAsia="Times New Roman" w:hAnsi="Times New Roman" w:cs="Times New Roman"/>
                <w:color w:val="000000"/>
                <w:lang w:eastAsia="ru-RU"/>
              </w:rPr>
              <w:t xml:space="preserve"> 0,1% 500мл</w:t>
            </w:r>
          </w:p>
        </w:tc>
        <w:tc>
          <w:tcPr>
            <w:tcW w:w="820" w:type="dxa"/>
            <w:tcBorders>
              <w:top w:val="nil"/>
              <w:left w:val="nil"/>
              <w:bottom w:val="single" w:sz="4" w:space="0" w:color="auto"/>
              <w:right w:val="single" w:sz="4" w:space="0" w:color="auto"/>
            </w:tcBorders>
            <w:shd w:val="clear" w:color="000000" w:fill="FFFFFF"/>
            <w:noWrap/>
            <w:vAlign w:val="center"/>
            <w:hideMark/>
          </w:tcPr>
          <w:p w14:paraId="132232EC" w14:textId="77777777" w:rsidR="002E15E1" w:rsidRPr="002E15E1" w:rsidRDefault="002E15E1" w:rsidP="002E15E1">
            <w:pPr>
              <w:spacing w:after="0" w:line="240" w:lineRule="auto"/>
              <w:jc w:val="center"/>
              <w:rPr>
                <w:rFonts w:ascii="Times New Roman" w:eastAsia="Times New Roman" w:hAnsi="Times New Roman" w:cs="Times New Roman"/>
                <w:color w:val="000000"/>
                <w:lang w:eastAsia="ru-RU"/>
              </w:rPr>
            </w:pPr>
            <w:proofErr w:type="spellStart"/>
            <w:r w:rsidRPr="002E15E1">
              <w:rPr>
                <w:rFonts w:ascii="Times New Roman" w:eastAsia="Times New Roman" w:hAnsi="Times New Roman" w:cs="Times New Roman"/>
                <w:color w:val="000000"/>
                <w:lang w:eastAsia="ru-RU"/>
              </w:rPr>
              <w:t>фл</w:t>
            </w:r>
            <w:proofErr w:type="spellEnd"/>
          </w:p>
        </w:tc>
        <w:tc>
          <w:tcPr>
            <w:tcW w:w="1020" w:type="dxa"/>
            <w:tcBorders>
              <w:top w:val="nil"/>
              <w:left w:val="nil"/>
              <w:bottom w:val="single" w:sz="4" w:space="0" w:color="auto"/>
              <w:right w:val="single" w:sz="4" w:space="0" w:color="auto"/>
            </w:tcBorders>
            <w:shd w:val="clear" w:color="000000" w:fill="FFFFFF"/>
            <w:noWrap/>
            <w:vAlign w:val="center"/>
            <w:hideMark/>
          </w:tcPr>
          <w:p w14:paraId="2208561D" w14:textId="77777777" w:rsidR="002E15E1" w:rsidRPr="002E15E1" w:rsidRDefault="002E15E1" w:rsidP="002E15E1">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xml:space="preserve">   180,00   </w:t>
            </w:r>
          </w:p>
        </w:tc>
        <w:tc>
          <w:tcPr>
            <w:tcW w:w="1180" w:type="dxa"/>
            <w:tcBorders>
              <w:top w:val="nil"/>
              <w:left w:val="nil"/>
              <w:bottom w:val="single" w:sz="4" w:space="0" w:color="auto"/>
              <w:right w:val="single" w:sz="4" w:space="0" w:color="auto"/>
            </w:tcBorders>
            <w:shd w:val="clear" w:color="000000" w:fill="FFFFFF"/>
            <w:noWrap/>
            <w:vAlign w:val="center"/>
            <w:hideMark/>
          </w:tcPr>
          <w:p w14:paraId="34DC49DD" w14:textId="77777777" w:rsidR="002E15E1" w:rsidRPr="002E15E1" w:rsidRDefault="002E15E1" w:rsidP="002E15E1">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xml:space="preserve">   1 141,00   </w:t>
            </w:r>
          </w:p>
        </w:tc>
        <w:tc>
          <w:tcPr>
            <w:tcW w:w="1740" w:type="dxa"/>
            <w:tcBorders>
              <w:top w:val="nil"/>
              <w:left w:val="nil"/>
              <w:bottom w:val="single" w:sz="4" w:space="0" w:color="auto"/>
              <w:right w:val="single" w:sz="4" w:space="0" w:color="auto"/>
            </w:tcBorders>
            <w:shd w:val="clear" w:color="auto" w:fill="auto"/>
            <w:noWrap/>
            <w:vAlign w:val="center"/>
            <w:hideMark/>
          </w:tcPr>
          <w:p w14:paraId="020A6706" w14:textId="77777777" w:rsidR="002E15E1" w:rsidRPr="002E15E1" w:rsidRDefault="002E15E1" w:rsidP="002E15E1">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xml:space="preserve">         205 380,00   </w:t>
            </w:r>
          </w:p>
        </w:tc>
      </w:tr>
      <w:tr w:rsidR="002E15E1" w:rsidRPr="002E15E1" w14:paraId="2FEEC357" w14:textId="77777777" w:rsidTr="00537322">
        <w:trPr>
          <w:trHeight w:val="30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14:paraId="162D6542" w14:textId="77777777" w:rsidR="002E15E1" w:rsidRPr="002E15E1" w:rsidRDefault="002E15E1" w:rsidP="002E15E1">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22</w:t>
            </w:r>
          </w:p>
        </w:tc>
        <w:tc>
          <w:tcPr>
            <w:tcW w:w="4942" w:type="dxa"/>
            <w:tcBorders>
              <w:top w:val="nil"/>
              <w:left w:val="nil"/>
              <w:bottom w:val="single" w:sz="4" w:space="0" w:color="auto"/>
              <w:right w:val="single" w:sz="4" w:space="0" w:color="auto"/>
            </w:tcBorders>
            <w:shd w:val="clear" w:color="000000" w:fill="FFFFFF"/>
            <w:vAlign w:val="center"/>
            <w:hideMark/>
          </w:tcPr>
          <w:p w14:paraId="66925869" w14:textId="77777777" w:rsidR="002E15E1" w:rsidRPr="002E15E1" w:rsidRDefault="002E15E1" w:rsidP="002E15E1">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Эуфиллин 1%100мл</w:t>
            </w:r>
          </w:p>
        </w:tc>
        <w:tc>
          <w:tcPr>
            <w:tcW w:w="820" w:type="dxa"/>
            <w:tcBorders>
              <w:top w:val="nil"/>
              <w:left w:val="nil"/>
              <w:bottom w:val="single" w:sz="4" w:space="0" w:color="auto"/>
              <w:right w:val="single" w:sz="4" w:space="0" w:color="auto"/>
            </w:tcBorders>
            <w:shd w:val="clear" w:color="000000" w:fill="FFFFFF"/>
            <w:noWrap/>
            <w:vAlign w:val="center"/>
            <w:hideMark/>
          </w:tcPr>
          <w:p w14:paraId="1756A045" w14:textId="77777777" w:rsidR="002E15E1" w:rsidRPr="002E15E1" w:rsidRDefault="002E15E1" w:rsidP="002E15E1">
            <w:pPr>
              <w:spacing w:after="0" w:line="240" w:lineRule="auto"/>
              <w:jc w:val="center"/>
              <w:rPr>
                <w:rFonts w:ascii="Times New Roman" w:eastAsia="Times New Roman" w:hAnsi="Times New Roman" w:cs="Times New Roman"/>
                <w:color w:val="000000"/>
                <w:lang w:eastAsia="ru-RU"/>
              </w:rPr>
            </w:pPr>
            <w:proofErr w:type="spellStart"/>
            <w:r w:rsidRPr="002E15E1">
              <w:rPr>
                <w:rFonts w:ascii="Times New Roman" w:eastAsia="Times New Roman" w:hAnsi="Times New Roman" w:cs="Times New Roman"/>
                <w:color w:val="000000"/>
                <w:lang w:eastAsia="ru-RU"/>
              </w:rPr>
              <w:t>фл</w:t>
            </w:r>
            <w:proofErr w:type="spellEnd"/>
          </w:p>
        </w:tc>
        <w:tc>
          <w:tcPr>
            <w:tcW w:w="1020" w:type="dxa"/>
            <w:tcBorders>
              <w:top w:val="nil"/>
              <w:left w:val="nil"/>
              <w:bottom w:val="single" w:sz="4" w:space="0" w:color="auto"/>
              <w:right w:val="single" w:sz="4" w:space="0" w:color="auto"/>
            </w:tcBorders>
            <w:shd w:val="clear" w:color="000000" w:fill="FFFFFF"/>
            <w:noWrap/>
            <w:vAlign w:val="center"/>
            <w:hideMark/>
          </w:tcPr>
          <w:p w14:paraId="714F2EA9" w14:textId="77777777" w:rsidR="002E15E1" w:rsidRPr="002E15E1" w:rsidRDefault="002E15E1" w:rsidP="002E15E1">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xml:space="preserve">     96,00   </w:t>
            </w:r>
          </w:p>
        </w:tc>
        <w:tc>
          <w:tcPr>
            <w:tcW w:w="1180" w:type="dxa"/>
            <w:tcBorders>
              <w:top w:val="nil"/>
              <w:left w:val="nil"/>
              <w:bottom w:val="single" w:sz="4" w:space="0" w:color="auto"/>
              <w:right w:val="single" w:sz="4" w:space="0" w:color="auto"/>
            </w:tcBorders>
            <w:shd w:val="clear" w:color="000000" w:fill="FFFFFF"/>
            <w:noWrap/>
            <w:vAlign w:val="center"/>
            <w:hideMark/>
          </w:tcPr>
          <w:p w14:paraId="05BE010F" w14:textId="77777777" w:rsidR="002E15E1" w:rsidRPr="002E15E1" w:rsidRDefault="002E15E1" w:rsidP="002E15E1">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xml:space="preserve">      640,00   </w:t>
            </w:r>
          </w:p>
        </w:tc>
        <w:tc>
          <w:tcPr>
            <w:tcW w:w="1740" w:type="dxa"/>
            <w:tcBorders>
              <w:top w:val="nil"/>
              <w:left w:val="nil"/>
              <w:bottom w:val="single" w:sz="4" w:space="0" w:color="auto"/>
              <w:right w:val="single" w:sz="4" w:space="0" w:color="auto"/>
            </w:tcBorders>
            <w:shd w:val="clear" w:color="auto" w:fill="auto"/>
            <w:noWrap/>
            <w:vAlign w:val="center"/>
            <w:hideMark/>
          </w:tcPr>
          <w:p w14:paraId="653B5312" w14:textId="77777777" w:rsidR="002E15E1" w:rsidRPr="002E15E1" w:rsidRDefault="002E15E1" w:rsidP="002E15E1">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xml:space="preserve">          61 440,00   </w:t>
            </w:r>
          </w:p>
        </w:tc>
      </w:tr>
      <w:tr w:rsidR="002E15E1" w:rsidRPr="002E15E1" w14:paraId="2CAC62B9" w14:textId="77777777" w:rsidTr="00537322">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5C8A65C" w14:textId="77777777" w:rsidR="002E15E1" w:rsidRPr="002E15E1" w:rsidRDefault="002E15E1" w:rsidP="002E15E1">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w:t>
            </w:r>
          </w:p>
        </w:tc>
        <w:tc>
          <w:tcPr>
            <w:tcW w:w="4942" w:type="dxa"/>
            <w:tcBorders>
              <w:top w:val="nil"/>
              <w:left w:val="nil"/>
              <w:bottom w:val="single" w:sz="4" w:space="0" w:color="auto"/>
              <w:right w:val="nil"/>
            </w:tcBorders>
            <w:shd w:val="clear" w:color="auto" w:fill="auto"/>
            <w:noWrap/>
            <w:vAlign w:val="center"/>
            <w:hideMark/>
          </w:tcPr>
          <w:p w14:paraId="2DA31BBF" w14:textId="77777777" w:rsidR="002E15E1" w:rsidRPr="002E15E1" w:rsidRDefault="002E15E1" w:rsidP="002E15E1">
            <w:pPr>
              <w:spacing w:after="0" w:line="240" w:lineRule="auto"/>
              <w:jc w:val="center"/>
              <w:rPr>
                <w:rFonts w:ascii="Times New Roman" w:eastAsia="Times New Roman" w:hAnsi="Times New Roman" w:cs="Times New Roman"/>
                <w:b/>
                <w:bCs/>
                <w:color w:val="000000"/>
                <w:lang w:eastAsia="ru-RU"/>
              </w:rPr>
            </w:pPr>
            <w:r w:rsidRPr="002E15E1">
              <w:rPr>
                <w:rFonts w:ascii="Times New Roman" w:eastAsia="Times New Roman" w:hAnsi="Times New Roman" w:cs="Times New Roman"/>
                <w:b/>
                <w:bCs/>
                <w:color w:val="000000"/>
                <w:lang w:eastAsia="ru-RU"/>
              </w:rPr>
              <w:t>ИТОГО:</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56C3FD5" w14:textId="77777777" w:rsidR="002E15E1" w:rsidRPr="002E15E1" w:rsidRDefault="002E15E1" w:rsidP="002E15E1">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w:t>
            </w:r>
          </w:p>
        </w:tc>
        <w:tc>
          <w:tcPr>
            <w:tcW w:w="1020" w:type="dxa"/>
            <w:tcBorders>
              <w:top w:val="nil"/>
              <w:left w:val="nil"/>
              <w:bottom w:val="single" w:sz="4" w:space="0" w:color="auto"/>
              <w:right w:val="single" w:sz="4" w:space="0" w:color="auto"/>
            </w:tcBorders>
            <w:shd w:val="clear" w:color="auto" w:fill="auto"/>
            <w:noWrap/>
            <w:vAlign w:val="center"/>
            <w:hideMark/>
          </w:tcPr>
          <w:p w14:paraId="04D9B93B" w14:textId="77777777" w:rsidR="002E15E1" w:rsidRPr="002E15E1" w:rsidRDefault="002E15E1" w:rsidP="002E15E1">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w:t>
            </w:r>
          </w:p>
        </w:tc>
        <w:tc>
          <w:tcPr>
            <w:tcW w:w="1180" w:type="dxa"/>
            <w:tcBorders>
              <w:top w:val="nil"/>
              <w:left w:val="nil"/>
              <w:bottom w:val="single" w:sz="4" w:space="0" w:color="auto"/>
              <w:right w:val="single" w:sz="4" w:space="0" w:color="auto"/>
            </w:tcBorders>
            <w:shd w:val="clear" w:color="auto" w:fill="auto"/>
            <w:noWrap/>
            <w:vAlign w:val="center"/>
            <w:hideMark/>
          </w:tcPr>
          <w:p w14:paraId="2FA3C0A9" w14:textId="77777777" w:rsidR="002E15E1" w:rsidRPr="002E15E1" w:rsidRDefault="002E15E1" w:rsidP="002E15E1">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w:t>
            </w:r>
          </w:p>
        </w:tc>
        <w:tc>
          <w:tcPr>
            <w:tcW w:w="1740" w:type="dxa"/>
            <w:tcBorders>
              <w:top w:val="nil"/>
              <w:left w:val="nil"/>
              <w:bottom w:val="single" w:sz="4" w:space="0" w:color="auto"/>
              <w:right w:val="single" w:sz="4" w:space="0" w:color="auto"/>
            </w:tcBorders>
            <w:shd w:val="clear" w:color="auto" w:fill="auto"/>
            <w:noWrap/>
            <w:vAlign w:val="center"/>
            <w:hideMark/>
          </w:tcPr>
          <w:p w14:paraId="3822DE06" w14:textId="77777777" w:rsidR="002E15E1" w:rsidRPr="002E15E1" w:rsidRDefault="002E15E1" w:rsidP="002E15E1">
            <w:pPr>
              <w:spacing w:after="0" w:line="240" w:lineRule="auto"/>
              <w:jc w:val="center"/>
              <w:rPr>
                <w:rFonts w:ascii="Times New Roman" w:eastAsia="Times New Roman" w:hAnsi="Times New Roman" w:cs="Times New Roman"/>
                <w:b/>
                <w:bCs/>
                <w:color w:val="000000"/>
                <w:lang w:eastAsia="ru-RU"/>
              </w:rPr>
            </w:pPr>
            <w:r w:rsidRPr="002E15E1">
              <w:rPr>
                <w:rFonts w:ascii="Times New Roman" w:eastAsia="Times New Roman" w:hAnsi="Times New Roman" w:cs="Times New Roman"/>
                <w:b/>
                <w:bCs/>
                <w:color w:val="000000"/>
                <w:lang w:eastAsia="ru-RU"/>
              </w:rPr>
              <w:t xml:space="preserve">   1 958 762,00   </w:t>
            </w:r>
          </w:p>
        </w:tc>
      </w:tr>
    </w:tbl>
    <w:p w14:paraId="0D16DEA3" w14:textId="77777777" w:rsidR="00F37168" w:rsidRDefault="00F37168" w:rsidP="00505433">
      <w:pPr>
        <w:pStyle w:val="Standard"/>
        <w:tabs>
          <w:tab w:val="left" w:pos="1274"/>
        </w:tabs>
        <w:jc w:val="both"/>
      </w:pPr>
    </w:p>
    <w:p w14:paraId="264058DA" w14:textId="77777777" w:rsidR="00537322" w:rsidRPr="00B36412" w:rsidRDefault="00537322" w:rsidP="00505433">
      <w:pPr>
        <w:pStyle w:val="Standard"/>
        <w:tabs>
          <w:tab w:val="left" w:pos="1274"/>
        </w:tabs>
        <w:jc w:val="both"/>
      </w:pPr>
    </w:p>
    <w:p w14:paraId="4167DBE5" w14:textId="1B0E787A" w:rsidR="00505433" w:rsidRPr="00374D7A" w:rsidRDefault="00505433" w:rsidP="00505433">
      <w:pPr>
        <w:pStyle w:val="Standard"/>
        <w:tabs>
          <w:tab w:val="left" w:pos="1274"/>
        </w:tabs>
        <w:jc w:val="both"/>
      </w:pPr>
      <w:r w:rsidRPr="00374D7A">
        <w:t>Договор закупа,</w:t>
      </w:r>
      <w:r w:rsidRPr="00374D7A">
        <w:rPr>
          <w:rFonts w:eastAsia="SimSun"/>
          <w:spacing w:val="2"/>
          <w:shd w:val="clear" w:color="auto" w:fill="FFFFFF"/>
          <w:lang w:eastAsia="en-US"/>
        </w:rPr>
        <w:t xml:space="preserve"> </w:t>
      </w:r>
      <w:r w:rsidRPr="00374D7A">
        <w:t xml:space="preserve">составленный </w:t>
      </w:r>
      <w:r w:rsidR="000318A9" w:rsidRPr="00374D7A">
        <w:t xml:space="preserve">согласно </w:t>
      </w:r>
      <w:r w:rsidR="00CA6D37" w:rsidRPr="00374D7A">
        <w:t>п</w:t>
      </w:r>
      <w:r w:rsidR="000318A9" w:rsidRPr="00374D7A">
        <w:t>риложению 5</w:t>
      </w:r>
      <w:r w:rsidR="00CA6D37" w:rsidRPr="00374D7A">
        <w:t xml:space="preserve"> Правил</w:t>
      </w:r>
      <w:r w:rsidRPr="00374D7A">
        <w:t xml:space="preserve">, заключается заказчиком с потенциальным поставщиком, соответствующим квалификационным требованиям с соблюдением условий и сроков, предусмотренных Правил. </w:t>
      </w:r>
    </w:p>
    <w:p w14:paraId="486BC160" w14:textId="695DEEFC" w:rsidR="00505433" w:rsidRPr="00374D7A" w:rsidRDefault="00505433" w:rsidP="00505433">
      <w:pPr>
        <w:pStyle w:val="Standard"/>
        <w:tabs>
          <w:tab w:val="left" w:pos="1274"/>
        </w:tabs>
        <w:jc w:val="both"/>
      </w:pPr>
      <w:r w:rsidRPr="00374D7A">
        <w:t xml:space="preserve">           </w:t>
      </w:r>
      <w:r w:rsidR="00CA6D37" w:rsidRPr="00374D7A">
        <w:t>М</w:t>
      </w:r>
      <w:r w:rsidRPr="00374D7A">
        <w:rPr>
          <w:kern w:val="0"/>
        </w:rPr>
        <w:t xml:space="preserve">едицинские изделия должны быть поставлены поставщиком по </w:t>
      </w:r>
      <w:r w:rsidRPr="00374D7A">
        <w:t>адресу: г. Алматы</w:t>
      </w:r>
      <w:r w:rsidR="00CA6D37" w:rsidRPr="00374D7A">
        <w:t>,</w:t>
      </w:r>
      <w:r w:rsidRPr="00374D7A">
        <w:t xml:space="preserve">  ул. </w:t>
      </w:r>
      <w:r w:rsidR="007E0393" w:rsidRPr="00374D7A">
        <w:t>Гоголя 53/63</w:t>
      </w:r>
      <w:r w:rsidRPr="00374D7A">
        <w:rPr>
          <w:kern w:val="0"/>
        </w:rPr>
        <w:t xml:space="preserve"> на основании заявок заказчика в течени</w:t>
      </w:r>
      <w:proofErr w:type="gramStart"/>
      <w:r w:rsidRPr="00374D7A">
        <w:rPr>
          <w:kern w:val="0"/>
        </w:rPr>
        <w:t>и</w:t>
      </w:r>
      <w:proofErr w:type="gramEnd"/>
      <w:r w:rsidRPr="00374D7A">
        <w:rPr>
          <w:kern w:val="0"/>
        </w:rPr>
        <w:t xml:space="preserve"> 3</w:t>
      </w:r>
      <w:r w:rsidR="00CA6D37" w:rsidRPr="00374D7A">
        <w:rPr>
          <w:kern w:val="0"/>
        </w:rPr>
        <w:t>-х (трех)</w:t>
      </w:r>
      <w:r w:rsidRPr="00374D7A">
        <w:rPr>
          <w:kern w:val="0"/>
        </w:rPr>
        <w:t xml:space="preserve"> рабочих дней. </w:t>
      </w:r>
    </w:p>
    <w:p w14:paraId="6A629B70" w14:textId="77777777" w:rsidR="00287BE4" w:rsidRDefault="00505433" w:rsidP="00287BE4">
      <w:pPr>
        <w:pStyle w:val="Standard"/>
        <w:ind w:firstLine="708"/>
        <w:jc w:val="both"/>
      </w:pPr>
      <w:r w:rsidRPr="00374D7A">
        <w:t>Дополнительную информацию можно получить по телефону:</w:t>
      </w:r>
    </w:p>
    <w:p w14:paraId="65AE0E70" w14:textId="63F2048E" w:rsidR="00505433" w:rsidRPr="00374D7A" w:rsidRDefault="00505433" w:rsidP="00287BE4">
      <w:pPr>
        <w:pStyle w:val="Standard"/>
        <w:jc w:val="both"/>
      </w:pPr>
      <w:r w:rsidRPr="00374D7A">
        <w:t>+</w:t>
      </w:r>
      <w:r w:rsidR="007E0393" w:rsidRPr="00374D7A">
        <w:rPr>
          <w:lang w:val="kk-KZ"/>
        </w:rPr>
        <w:t>7 (727) 273</w:t>
      </w:r>
      <w:r w:rsidR="007E0393" w:rsidRPr="00374D7A">
        <w:t>-17-26</w:t>
      </w:r>
    </w:p>
    <w:p w14:paraId="2926BFBB" w14:textId="56A5B8DD" w:rsidR="00374D7A" w:rsidRDefault="00505433" w:rsidP="00287BE4">
      <w:pPr>
        <w:pStyle w:val="Standard"/>
        <w:jc w:val="both"/>
        <w:rPr>
          <w:lang w:val="kk-KZ"/>
        </w:rPr>
      </w:pPr>
      <w:r w:rsidRPr="00374D7A">
        <w:t>+7 (70</w:t>
      </w:r>
      <w:r w:rsidR="007E0393" w:rsidRPr="00374D7A">
        <w:t>7</w:t>
      </w:r>
      <w:r w:rsidRPr="00374D7A">
        <w:t xml:space="preserve">) </w:t>
      </w:r>
      <w:r w:rsidR="007E0393" w:rsidRPr="00374D7A">
        <w:rPr>
          <w:lang w:val="kk-KZ"/>
        </w:rPr>
        <w:t>403-03-86</w:t>
      </w:r>
      <w:r w:rsidR="00CA6D37" w:rsidRPr="00374D7A">
        <w:rPr>
          <w:lang w:val="kk-KZ"/>
        </w:rPr>
        <w:t>.</w:t>
      </w:r>
    </w:p>
    <w:p w14:paraId="47ABF7DE" w14:textId="77777777" w:rsidR="00B36412" w:rsidRDefault="00B36412" w:rsidP="00287BE4">
      <w:pPr>
        <w:pStyle w:val="Standard"/>
        <w:jc w:val="both"/>
        <w:rPr>
          <w:lang w:val="kk-KZ"/>
        </w:rPr>
      </w:pPr>
    </w:p>
    <w:p w14:paraId="2B50E7E0" w14:textId="77777777" w:rsidR="00B36412" w:rsidRDefault="00B36412" w:rsidP="00287BE4">
      <w:pPr>
        <w:pStyle w:val="Standard"/>
        <w:jc w:val="both"/>
        <w:rPr>
          <w:lang w:val="kk-KZ"/>
        </w:rPr>
      </w:pPr>
    </w:p>
    <w:p w14:paraId="59DC4940" w14:textId="77777777" w:rsidR="00B36412" w:rsidRDefault="00B36412" w:rsidP="00287BE4">
      <w:pPr>
        <w:pStyle w:val="Standard"/>
        <w:jc w:val="both"/>
        <w:rPr>
          <w:lang w:val="kk-KZ"/>
        </w:rPr>
      </w:pPr>
    </w:p>
    <w:p w14:paraId="72F30406" w14:textId="77777777" w:rsidR="00B36412" w:rsidRDefault="00B36412" w:rsidP="00287BE4">
      <w:pPr>
        <w:pStyle w:val="Standard"/>
        <w:jc w:val="both"/>
        <w:rPr>
          <w:lang w:val="kk-KZ"/>
        </w:rPr>
      </w:pPr>
    </w:p>
    <w:p w14:paraId="6FEE49F8" w14:textId="77777777" w:rsidR="00B36412" w:rsidRDefault="00B36412" w:rsidP="00287BE4">
      <w:pPr>
        <w:pStyle w:val="Standard"/>
        <w:jc w:val="both"/>
        <w:rPr>
          <w:lang w:val="kk-KZ"/>
        </w:rPr>
      </w:pPr>
    </w:p>
    <w:p w14:paraId="0D9D777E" w14:textId="77777777" w:rsidR="00537322" w:rsidRDefault="00537322" w:rsidP="00287BE4">
      <w:pPr>
        <w:pStyle w:val="Standard"/>
        <w:jc w:val="both"/>
        <w:rPr>
          <w:lang w:val="kk-KZ"/>
        </w:rPr>
      </w:pPr>
    </w:p>
    <w:p w14:paraId="6CFDDD82" w14:textId="77777777" w:rsidR="00537322" w:rsidRDefault="00537322" w:rsidP="00287BE4">
      <w:pPr>
        <w:pStyle w:val="Standard"/>
        <w:jc w:val="both"/>
        <w:rPr>
          <w:lang w:val="kk-KZ"/>
        </w:rPr>
      </w:pPr>
    </w:p>
    <w:p w14:paraId="6227C208" w14:textId="77777777" w:rsidR="00537322" w:rsidRDefault="00537322" w:rsidP="00287BE4">
      <w:pPr>
        <w:pStyle w:val="Standard"/>
        <w:jc w:val="both"/>
        <w:rPr>
          <w:lang w:val="kk-KZ"/>
        </w:rPr>
      </w:pPr>
    </w:p>
    <w:p w14:paraId="2A4B85D9" w14:textId="77777777" w:rsidR="00537322" w:rsidRDefault="00537322" w:rsidP="00287BE4">
      <w:pPr>
        <w:pStyle w:val="Standard"/>
        <w:jc w:val="both"/>
        <w:rPr>
          <w:lang w:val="kk-KZ"/>
        </w:rPr>
      </w:pPr>
    </w:p>
    <w:p w14:paraId="2E5AA09D" w14:textId="77777777" w:rsidR="00537322" w:rsidRDefault="00537322" w:rsidP="00287BE4">
      <w:pPr>
        <w:pStyle w:val="Standard"/>
        <w:jc w:val="both"/>
        <w:rPr>
          <w:lang w:val="kk-KZ"/>
        </w:rPr>
      </w:pPr>
    </w:p>
    <w:p w14:paraId="65D06526" w14:textId="77777777" w:rsidR="00537322" w:rsidRDefault="00537322" w:rsidP="00287BE4">
      <w:pPr>
        <w:pStyle w:val="Standard"/>
        <w:jc w:val="both"/>
        <w:rPr>
          <w:lang w:val="kk-KZ"/>
        </w:rPr>
      </w:pPr>
    </w:p>
    <w:p w14:paraId="06C552E7" w14:textId="77777777" w:rsidR="00537322" w:rsidRDefault="00537322" w:rsidP="00287BE4">
      <w:pPr>
        <w:pStyle w:val="Standard"/>
        <w:jc w:val="both"/>
        <w:rPr>
          <w:lang w:val="kk-KZ"/>
        </w:rPr>
      </w:pPr>
    </w:p>
    <w:p w14:paraId="5B0A1134" w14:textId="77777777" w:rsidR="00537322" w:rsidRDefault="00537322" w:rsidP="00287BE4">
      <w:pPr>
        <w:pStyle w:val="Standard"/>
        <w:jc w:val="both"/>
        <w:rPr>
          <w:lang w:val="kk-KZ"/>
        </w:rPr>
      </w:pPr>
    </w:p>
    <w:p w14:paraId="2C42D4F4" w14:textId="77777777" w:rsidR="00537322" w:rsidRDefault="00537322" w:rsidP="00287BE4">
      <w:pPr>
        <w:pStyle w:val="Standard"/>
        <w:jc w:val="both"/>
        <w:rPr>
          <w:lang w:val="kk-KZ"/>
        </w:rPr>
      </w:pPr>
    </w:p>
    <w:p w14:paraId="1AF05F0C" w14:textId="77777777" w:rsidR="00537322" w:rsidRDefault="00537322" w:rsidP="00287BE4">
      <w:pPr>
        <w:pStyle w:val="Standard"/>
        <w:jc w:val="both"/>
        <w:rPr>
          <w:lang w:val="kk-KZ"/>
        </w:rPr>
      </w:pPr>
    </w:p>
    <w:p w14:paraId="127B1100" w14:textId="77777777" w:rsidR="00537322" w:rsidRDefault="00537322" w:rsidP="00287BE4">
      <w:pPr>
        <w:pStyle w:val="Standard"/>
        <w:jc w:val="both"/>
        <w:rPr>
          <w:lang w:val="kk-KZ"/>
        </w:rPr>
      </w:pPr>
    </w:p>
    <w:p w14:paraId="1647E4F9" w14:textId="77777777" w:rsidR="00537322" w:rsidRDefault="00537322" w:rsidP="00287BE4">
      <w:pPr>
        <w:pStyle w:val="Standard"/>
        <w:jc w:val="both"/>
        <w:rPr>
          <w:lang w:val="kk-KZ"/>
        </w:rPr>
      </w:pPr>
    </w:p>
    <w:p w14:paraId="5F27F23B" w14:textId="77777777" w:rsidR="00537322" w:rsidRDefault="00537322" w:rsidP="00287BE4">
      <w:pPr>
        <w:pStyle w:val="Standard"/>
        <w:jc w:val="both"/>
        <w:rPr>
          <w:lang w:val="kk-KZ"/>
        </w:rPr>
      </w:pPr>
    </w:p>
    <w:p w14:paraId="1A84B01B" w14:textId="77777777" w:rsidR="00537322" w:rsidRDefault="00537322" w:rsidP="00287BE4">
      <w:pPr>
        <w:pStyle w:val="Standard"/>
        <w:jc w:val="both"/>
        <w:rPr>
          <w:lang w:val="kk-KZ"/>
        </w:rPr>
      </w:pPr>
    </w:p>
    <w:p w14:paraId="6F64BA25" w14:textId="77777777" w:rsidR="00537322" w:rsidRDefault="00537322" w:rsidP="00287BE4">
      <w:pPr>
        <w:pStyle w:val="Standard"/>
        <w:jc w:val="both"/>
        <w:rPr>
          <w:lang w:val="kk-KZ"/>
        </w:rPr>
      </w:pPr>
    </w:p>
    <w:p w14:paraId="06462271" w14:textId="77777777" w:rsidR="00537322" w:rsidRDefault="00537322" w:rsidP="00287BE4">
      <w:pPr>
        <w:pStyle w:val="Standard"/>
        <w:jc w:val="both"/>
        <w:rPr>
          <w:lang w:val="kk-KZ"/>
        </w:rPr>
      </w:pPr>
    </w:p>
    <w:p w14:paraId="4BA40C69" w14:textId="77777777" w:rsidR="00537322" w:rsidRDefault="00537322" w:rsidP="00287BE4">
      <w:pPr>
        <w:pStyle w:val="Standard"/>
        <w:jc w:val="both"/>
        <w:rPr>
          <w:lang w:val="kk-KZ"/>
        </w:rPr>
      </w:pPr>
    </w:p>
    <w:p w14:paraId="6F7CFD4C" w14:textId="77777777" w:rsidR="00537322" w:rsidRDefault="00537322" w:rsidP="00287BE4">
      <w:pPr>
        <w:pStyle w:val="Standard"/>
        <w:jc w:val="both"/>
        <w:rPr>
          <w:lang w:val="kk-KZ"/>
        </w:rPr>
      </w:pPr>
    </w:p>
    <w:p w14:paraId="290E2EB1" w14:textId="77777777" w:rsidR="00537322" w:rsidRDefault="00537322" w:rsidP="00287BE4">
      <w:pPr>
        <w:pStyle w:val="Standard"/>
        <w:jc w:val="both"/>
        <w:rPr>
          <w:lang w:val="kk-KZ"/>
        </w:rPr>
      </w:pPr>
    </w:p>
    <w:p w14:paraId="20220D4D" w14:textId="77777777" w:rsidR="00537322" w:rsidRDefault="00537322" w:rsidP="00287BE4">
      <w:pPr>
        <w:pStyle w:val="Standard"/>
        <w:jc w:val="both"/>
        <w:rPr>
          <w:lang w:val="kk-KZ"/>
        </w:rPr>
      </w:pPr>
    </w:p>
    <w:p w14:paraId="2398AF99" w14:textId="77777777" w:rsidR="00B36412" w:rsidRDefault="00B36412" w:rsidP="00287BE4">
      <w:pPr>
        <w:pStyle w:val="Standard"/>
        <w:jc w:val="both"/>
        <w:rPr>
          <w:lang w:val="kk-KZ"/>
        </w:rPr>
      </w:pPr>
    </w:p>
    <w:p w14:paraId="339547D7" w14:textId="77777777" w:rsidR="00B36412" w:rsidRPr="00287BE4" w:rsidRDefault="00B36412" w:rsidP="00287BE4">
      <w:pPr>
        <w:pStyle w:val="Standard"/>
        <w:jc w:val="both"/>
        <w:rPr>
          <w:lang w:val="kk-KZ"/>
        </w:rPr>
      </w:pPr>
    </w:p>
    <w:p w14:paraId="30B0ECD1"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Алматы қаласы Қоғамдық денсаулық сақтау басқармасының" №1 қалалық емхана " шаруашылық жүргізу құқығындағы коммуналдық мемлекеттік кәсіпорны </w:t>
      </w:r>
    </w:p>
    <w:p w14:paraId="0E79DE07" w14:textId="77777777" w:rsidR="00374D7A" w:rsidRPr="00374D7A" w:rsidRDefault="00374D7A" w:rsidP="00374D7A">
      <w:pPr>
        <w:spacing w:after="0" w:line="240" w:lineRule="auto"/>
        <w:ind w:right="-143"/>
        <w:jc w:val="both"/>
        <w:rPr>
          <w:rFonts w:ascii="Times New Roman" w:hAnsi="Times New Roman" w:cs="Times New Roman"/>
          <w:lang w:val="kk-KZ"/>
        </w:rPr>
      </w:pPr>
    </w:p>
    <w:p w14:paraId="74476CAF"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Алматы қ., Гоголь к-сі, 53/63.</w:t>
      </w:r>
    </w:p>
    <w:p w14:paraId="732173FA"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+7 (727) 273-17-26</w:t>
      </w:r>
    </w:p>
    <w:p w14:paraId="656B2824"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ал.мекен-жайы: pol-ka1@mail.ru </w:t>
      </w:r>
    </w:p>
    <w:p w14:paraId="5AEFE3B0" w14:textId="77777777" w:rsidR="00374D7A" w:rsidRPr="00374D7A" w:rsidRDefault="00374D7A" w:rsidP="00374D7A">
      <w:pPr>
        <w:spacing w:after="0" w:line="240" w:lineRule="auto"/>
        <w:ind w:right="-143"/>
        <w:jc w:val="both"/>
        <w:rPr>
          <w:rFonts w:ascii="Times New Roman" w:hAnsi="Times New Roman" w:cs="Times New Roman"/>
          <w:lang w:val="kk-KZ"/>
        </w:rPr>
      </w:pPr>
    </w:p>
    <w:p w14:paraId="3FFEC562"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Баға ұсыныстарын сұрату тәсілімен сатып алуды өткізу туралы хабарландыру</w:t>
      </w:r>
    </w:p>
    <w:p w14:paraId="2BE71067" w14:textId="77777777" w:rsidR="00374D7A" w:rsidRPr="00374D7A" w:rsidRDefault="00374D7A" w:rsidP="00374D7A">
      <w:pPr>
        <w:spacing w:after="0" w:line="240" w:lineRule="auto"/>
        <w:ind w:right="-143"/>
        <w:jc w:val="both"/>
        <w:rPr>
          <w:rFonts w:ascii="Times New Roman" w:hAnsi="Times New Roman" w:cs="Times New Roman"/>
          <w:lang w:val="kk-KZ"/>
        </w:rPr>
      </w:pPr>
    </w:p>
    <w:p w14:paraId="5A6D040D"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w:t>
      </w:r>
      <w:r w:rsidRPr="00374D7A">
        <w:rPr>
          <w:rFonts w:ascii="Times New Roman" w:hAnsi="Times New Roman" w:cs="Times New Roman"/>
          <w:lang w:val="kk-KZ"/>
        </w:rPr>
        <w:tab/>
        <w:t>Тапсырыс беруші, Алматы қаласы Қоғамдық денсаулық сақтау басқармасының "№1 қалалық емхана" ШЖҚ КМК, заңды мекенжайы: Алматы қаласы, Медеу ауданы, Гоголь көшесі 53/63; нақты мекенжайы: Алматы қаласы, Медеу ауданы, Гоголь көшесі 53/63. Қазақстан Республикасы Денсаулық сақтау министрінің 2023 жылғы 7 маусымдағы № 110 "тегін медициналық көмектің кепілдік берілген көлемі, тергеушілер құрамындағы адамдар үшін медициналық көмектің қосымша көлемі шеңберінде дәрілік заттарды, медициналық бұйымдар мен мамандандырылған емдік өнімдерді сатып алуды ұйымдастыру және өткізу қағидаларын бекіту туралы" бұйрығына сәйкес медициналық бұйымдардың баға ұсыныстарын сұрату тәсілімен сатып алуды өткізу туралы хабарлайды қылмыстық-атқару (пенитенциарлық) жүйесінің изоляторлары мен мекемелеріне, бюджет қаражаты есебінен және (немесе) міндетті әлеуметтік медициналық сақтандыру, фармацевтикалық қызметтер жүйесінде" (бұдан әрі - ереже).</w:t>
      </w:r>
    </w:p>
    <w:p w14:paraId="23414F40"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w:t>
      </w:r>
      <w:r w:rsidRPr="00374D7A">
        <w:rPr>
          <w:rFonts w:ascii="Times New Roman" w:hAnsi="Times New Roman" w:cs="Times New Roman"/>
          <w:lang w:val="kk-KZ"/>
        </w:rPr>
        <w:tab/>
        <w:t>Саны, техникалық сипаттамасы және сатып алуға бөлінген сомасы бар медициналық бұйымдардың толық тізбесі осы хабарландыруға №1 қосымшада көрсетілген.</w:t>
      </w:r>
    </w:p>
    <w:p w14:paraId="1B8A0CA4" w14:textId="76820D5F"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Әлеуетті өнім берушінің баға ұсынысы бар мөрленген конверт жұмыс күндері сағат 0</w:t>
      </w:r>
      <w:r w:rsidR="00287BE4">
        <w:rPr>
          <w:rFonts w:ascii="Times New Roman" w:hAnsi="Times New Roman" w:cs="Times New Roman"/>
          <w:lang w:val="kk-KZ"/>
        </w:rPr>
        <w:t>8</w:t>
      </w:r>
      <w:r w:rsidRPr="00374D7A">
        <w:rPr>
          <w:rFonts w:ascii="Times New Roman" w:hAnsi="Times New Roman" w:cs="Times New Roman"/>
          <w:lang w:val="kk-KZ"/>
        </w:rPr>
        <w:t>-00-ден 1</w:t>
      </w:r>
      <w:r w:rsidR="00287BE4">
        <w:rPr>
          <w:rFonts w:ascii="Times New Roman" w:hAnsi="Times New Roman" w:cs="Times New Roman"/>
          <w:lang w:val="kk-KZ"/>
        </w:rPr>
        <w:t>7</w:t>
      </w:r>
      <w:r w:rsidRPr="00374D7A">
        <w:rPr>
          <w:rFonts w:ascii="Times New Roman" w:hAnsi="Times New Roman" w:cs="Times New Roman"/>
          <w:lang w:val="kk-KZ"/>
        </w:rPr>
        <w:t>-00-ге дейін жергілікті уақыт бойынша Алматы қаласы, Гоголь көшесі 53/63 мекенжайы бойынша ұсынылуы немесе пошта арқылы жіберілуі тиіс. Баға ұсыныстарын сұрату тәсілі</w:t>
      </w:r>
      <w:r w:rsidR="00287BE4">
        <w:rPr>
          <w:rFonts w:ascii="Times New Roman" w:hAnsi="Times New Roman" w:cs="Times New Roman"/>
          <w:lang w:val="kk-KZ"/>
        </w:rPr>
        <w:t xml:space="preserve">мен сатып алуды жариялау күні: </w:t>
      </w:r>
      <w:r w:rsidR="00537322">
        <w:rPr>
          <w:rFonts w:ascii="Times New Roman" w:hAnsi="Times New Roman" w:cs="Times New Roman"/>
          <w:lang w:val="kk-KZ"/>
        </w:rPr>
        <w:t>10</w:t>
      </w:r>
      <w:r w:rsidR="00742C03">
        <w:rPr>
          <w:rFonts w:ascii="Times New Roman" w:hAnsi="Times New Roman" w:cs="Times New Roman"/>
          <w:lang w:val="kk-KZ"/>
        </w:rPr>
        <w:t>.0</w:t>
      </w:r>
      <w:r w:rsidR="00287BE4">
        <w:rPr>
          <w:rFonts w:ascii="Times New Roman" w:hAnsi="Times New Roman" w:cs="Times New Roman"/>
          <w:lang w:val="kk-KZ"/>
        </w:rPr>
        <w:t>1</w:t>
      </w:r>
      <w:r w:rsidRPr="00374D7A">
        <w:rPr>
          <w:rFonts w:ascii="Times New Roman" w:hAnsi="Times New Roman" w:cs="Times New Roman"/>
          <w:lang w:val="kk-KZ"/>
        </w:rPr>
        <w:t>.202</w:t>
      </w:r>
      <w:r w:rsidR="00742C03">
        <w:rPr>
          <w:rFonts w:ascii="Times New Roman" w:hAnsi="Times New Roman" w:cs="Times New Roman"/>
          <w:lang w:val="kk-KZ"/>
        </w:rPr>
        <w:t>4</w:t>
      </w:r>
      <w:r w:rsidRPr="00374D7A">
        <w:rPr>
          <w:rFonts w:ascii="Times New Roman" w:hAnsi="Times New Roman" w:cs="Times New Roman"/>
          <w:lang w:val="kk-KZ"/>
        </w:rPr>
        <w:t xml:space="preserve"> ж. баға ұсынысы бар конверттерді ұсыну мерзімі: 1</w:t>
      </w:r>
      <w:r w:rsidR="00CB1EEE">
        <w:rPr>
          <w:rFonts w:ascii="Times New Roman" w:hAnsi="Times New Roman" w:cs="Times New Roman"/>
          <w:lang w:val="kk-KZ"/>
        </w:rPr>
        <w:t>5</w:t>
      </w:r>
      <w:r w:rsidR="00742C03">
        <w:rPr>
          <w:rFonts w:ascii="Times New Roman" w:hAnsi="Times New Roman" w:cs="Times New Roman"/>
          <w:lang w:val="kk-KZ"/>
        </w:rPr>
        <w:t xml:space="preserve"> сағат 00 минутқа дейін 1</w:t>
      </w:r>
      <w:r w:rsidR="00537322">
        <w:rPr>
          <w:rFonts w:ascii="Times New Roman" w:hAnsi="Times New Roman" w:cs="Times New Roman"/>
          <w:lang w:val="kk-KZ"/>
        </w:rPr>
        <w:t>7</w:t>
      </w:r>
      <w:r w:rsidR="00742C03">
        <w:rPr>
          <w:rFonts w:ascii="Times New Roman" w:hAnsi="Times New Roman" w:cs="Times New Roman"/>
          <w:lang w:val="kk-KZ"/>
        </w:rPr>
        <w:t>.01</w:t>
      </w:r>
      <w:r w:rsidRPr="00374D7A">
        <w:rPr>
          <w:rFonts w:ascii="Times New Roman" w:hAnsi="Times New Roman" w:cs="Times New Roman"/>
          <w:lang w:val="kk-KZ"/>
        </w:rPr>
        <w:t>.202</w:t>
      </w:r>
      <w:r w:rsidR="00742C03">
        <w:rPr>
          <w:rFonts w:ascii="Times New Roman" w:hAnsi="Times New Roman" w:cs="Times New Roman"/>
          <w:lang w:val="kk-KZ"/>
        </w:rPr>
        <w:t>4</w:t>
      </w:r>
      <w:r w:rsidRPr="00374D7A">
        <w:rPr>
          <w:rFonts w:ascii="Times New Roman" w:hAnsi="Times New Roman" w:cs="Times New Roman"/>
          <w:lang w:val="kk-KZ"/>
        </w:rPr>
        <w:t xml:space="preserve"> ж..</w:t>
      </w:r>
    </w:p>
    <w:p w14:paraId="1A13A082" w14:textId="41C9DDE1"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Баға ұсынысы бар конверттер 202</w:t>
      </w:r>
      <w:r w:rsidR="00742C03">
        <w:rPr>
          <w:rFonts w:ascii="Times New Roman" w:hAnsi="Times New Roman" w:cs="Times New Roman"/>
          <w:lang w:val="kk-KZ"/>
        </w:rPr>
        <w:t>4</w:t>
      </w:r>
      <w:r w:rsidRPr="00374D7A">
        <w:rPr>
          <w:rFonts w:ascii="Times New Roman" w:hAnsi="Times New Roman" w:cs="Times New Roman"/>
          <w:lang w:val="kk-KZ"/>
        </w:rPr>
        <w:t xml:space="preserve"> жылғы </w:t>
      </w:r>
      <w:r w:rsidR="00742C03">
        <w:rPr>
          <w:rFonts w:ascii="Times New Roman" w:hAnsi="Times New Roman" w:cs="Times New Roman"/>
          <w:lang w:val="kk-KZ"/>
        </w:rPr>
        <w:t>1</w:t>
      </w:r>
      <w:r w:rsidR="00537322">
        <w:rPr>
          <w:rFonts w:ascii="Times New Roman" w:hAnsi="Times New Roman" w:cs="Times New Roman"/>
          <w:lang w:val="kk-KZ"/>
        </w:rPr>
        <w:t>7</w:t>
      </w:r>
      <w:r w:rsidRPr="00374D7A">
        <w:rPr>
          <w:rFonts w:ascii="Times New Roman" w:hAnsi="Times New Roman" w:cs="Times New Roman"/>
          <w:lang w:val="kk-KZ"/>
        </w:rPr>
        <w:t xml:space="preserve"> </w:t>
      </w:r>
      <w:r w:rsidR="00742C03">
        <w:rPr>
          <w:rFonts w:ascii="Times New Roman" w:hAnsi="Times New Roman" w:cs="Times New Roman"/>
          <w:lang w:val="kk-KZ"/>
        </w:rPr>
        <w:t>қантарда</w:t>
      </w:r>
      <w:r w:rsidRPr="00374D7A">
        <w:rPr>
          <w:rFonts w:ascii="Times New Roman" w:hAnsi="Times New Roman" w:cs="Times New Roman"/>
          <w:lang w:val="kk-KZ"/>
        </w:rPr>
        <w:t xml:space="preserve"> сағат 1</w:t>
      </w:r>
      <w:r w:rsidR="00CB1EEE">
        <w:rPr>
          <w:rFonts w:ascii="Times New Roman" w:hAnsi="Times New Roman" w:cs="Times New Roman"/>
          <w:lang w:val="kk-KZ"/>
        </w:rPr>
        <w:t>6</w:t>
      </w:r>
      <w:r w:rsidRPr="00374D7A">
        <w:rPr>
          <w:rFonts w:ascii="Times New Roman" w:hAnsi="Times New Roman" w:cs="Times New Roman"/>
          <w:lang w:val="kk-KZ"/>
        </w:rPr>
        <w:t>.00-де мына мекенжай бойынша ашылады: Алматы қ., Гоголь к-сі, 53/63, Мемлекеттік сатып алу бөлімі.</w:t>
      </w:r>
    </w:p>
    <w:p w14:paraId="7E016627"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w:t>
      </w:r>
      <w:r w:rsidRPr="00374D7A">
        <w:rPr>
          <w:rFonts w:ascii="Times New Roman" w:hAnsi="Times New Roman" w:cs="Times New Roman"/>
          <w:lang w:val="kk-KZ"/>
        </w:rPr>
        <w:tab/>
        <w:t xml:space="preserve">Әлеуетті өнім беруші баға ұсыныстарын ұсынудың соңғы мерзімі аяқталғанға дейін мөрленген түрде бір ғана баға ұсынысын ұсынады. Конвертте Қағидаларға 2-қосымшаға сәйкес нысан бойынша баға ұсынысы,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қызметті немесе әрекеттерді (операцияларды) жүзеге асыруға жеке немесе заңды тұлғаның құқықтарын растайтын рұқсат, сондай-ақ ұсынылатын медициналық бұйымдардың көзделген шарттарға сәйкестігін растайтын құжаттар болады Ереженің 11-тармағы.      </w:t>
      </w:r>
    </w:p>
    <w:p w14:paraId="16B8D896"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Жеңімпаз Тапсырыс берушіге немесе сатып алуды ұйымдастырушыға жеңімпаз деп танылған күннен бастап күнтізбелік 10 және (он) күн ішінде Қағидаларда көзделген шарттарға сәйкестігін растайтын мынадай құжаттарды ұсынады:</w:t>
      </w:r>
    </w:p>
    <w:p w14:paraId="4C59B40E" w14:textId="77777777" w:rsidR="00374D7A" w:rsidRPr="00374D7A" w:rsidRDefault="00374D7A" w:rsidP="00374D7A">
      <w:pPr>
        <w:spacing w:after="0" w:line="240" w:lineRule="auto"/>
        <w:ind w:right="-143"/>
        <w:jc w:val="both"/>
        <w:rPr>
          <w:rFonts w:ascii="Times New Roman" w:hAnsi="Times New Roman" w:cs="Times New Roman"/>
          <w:lang w:val="kk-KZ"/>
        </w:rPr>
      </w:pPr>
    </w:p>
    <w:p w14:paraId="285D5474"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1) 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не "рұқсаттар туралы" Заңға сәйкес алынған (жіберілген) электрондық құжат түріндегі көшірмелері; туралы мәліметтер мемлекеттік органдардың ақпараттық жүйелерінде расталады. Мемлекеттік органдардың ақпараттық жүйелерінде мәліметтер болмаған кезде әлеуетті өнім беруші 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лицензияның, заңға сәйкес алынған медициналық бұйымдарды көтерме және (немесе) бөлшек саудада өткізу жөніндегі </w:t>
      </w:r>
      <w:r w:rsidRPr="00374D7A">
        <w:rPr>
          <w:rFonts w:ascii="Times New Roman" w:hAnsi="Times New Roman" w:cs="Times New Roman"/>
          <w:lang w:val="kk-KZ"/>
        </w:rPr>
        <w:lastRenderedPageBreak/>
        <w:t>қызметтің басталғаны немесе тоқтатылғаны туралы хабарламаның нотариат куәландырған көшірмесін ұсынады "Рұқсаттар мен хабарламалар туралы";</w:t>
      </w:r>
    </w:p>
    <w:p w14:paraId="1F7DB80A"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2)заңды тұлға құрмай кәсіпкерлік қызметті жүзеге асыруға құқық беретін құжаттың көшірмесі (кәсіпкерлік қызметті жүзеге асыратын жеке тұлға үшін);</w:t>
      </w:r>
    </w:p>
    <w:p w14:paraId="350A1F91"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3) заңды тұлғаны мемлекеттік тіркеу (қайта тіркеу)туралы анықтама, жеке куәліктің немесе паспорттың көшірмесі (кәсіпкерлік қызметті жүзеге асыратын жеке тұлға үшін);</w:t>
      </w:r>
    </w:p>
    <w:p w14:paraId="6069BF89"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4) заңды тұлға жарғысының көшірмесі (егер жарғыда құрылтайшылардың, қатысушылардың немесе акционерлердің құрамы көрсетілмесе, онда акцияларды ұстаушылар тізілімінен үзінді көшірме немесе құрылтайшылардың, қатысушылардың құрамы туралы үзінді көшірме немесе сатып алу жарияланған күннен кейін құрылтай шартының көшірмесі ұсынылады);</w:t>
      </w:r>
    </w:p>
    <w:p w14:paraId="53E5DE02"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5) "Электрондық үкімет" веб-порталы немесе "салық төлеуші кабинеті"веб-қосымшасы арқылы алынған, мемлекеттік кіріс органдарында есепке алу жүргізілетін берешектің жоқ (бар) екендігі туралы мәліметтер;</w:t>
      </w:r>
    </w:p>
    <w:p w14:paraId="3482DA81"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6) осы әлеуетті өнім берушінің Қазақстан Республикасының резиденті болып табылмайтындығы туралы Қазақстан Республикасы салық органының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тіркелмесе).</w:t>
      </w:r>
    </w:p>
    <w:p w14:paraId="1B05504C"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Жеңімпаз Қағидалардың шарттарына сәйкес келмеген жағдайда баға ұсыныстары тәсілімен сатып алу өтпеді деп танылады.                                                                                                             </w:t>
      </w:r>
    </w:p>
    <w:p w14:paraId="134E02AD" w14:textId="6632EEFD" w:rsidR="00374D7A" w:rsidRPr="002E4511" w:rsidRDefault="00374D7A" w:rsidP="002E4511">
      <w:pPr>
        <w:spacing w:after="0" w:line="240" w:lineRule="auto"/>
        <w:ind w:right="-143"/>
        <w:jc w:val="right"/>
        <w:rPr>
          <w:rFonts w:ascii="Times New Roman" w:hAnsi="Times New Roman" w:cs="Times New Roman"/>
          <w:i/>
          <w:lang w:val="kk-KZ"/>
        </w:rPr>
      </w:pPr>
      <w:r w:rsidRPr="00374D7A">
        <w:rPr>
          <w:rFonts w:ascii="Times New Roman" w:hAnsi="Times New Roman" w:cs="Times New Roman"/>
          <w:lang w:val="kk-KZ"/>
        </w:rPr>
        <w:t xml:space="preserve">                                                                                                                                                                                              </w:t>
      </w:r>
      <w:r w:rsidRPr="002E4511">
        <w:rPr>
          <w:rFonts w:ascii="Times New Roman" w:hAnsi="Times New Roman" w:cs="Times New Roman"/>
          <w:i/>
          <w:lang w:val="kk-KZ"/>
        </w:rPr>
        <w:t>№1 қ</w:t>
      </w:r>
      <w:r w:rsidR="002E4511" w:rsidRPr="002E4511">
        <w:rPr>
          <w:rFonts w:ascii="Times New Roman" w:hAnsi="Times New Roman" w:cs="Times New Roman"/>
          <w:i/>
          <w:lang w:val="kk-KZ"/>
        </w:rPr>
        <w:t>осымша</w:t>
      </w:r>
    </w:p>
    <w:tbl>
      <w:tblPr>
        <w:tblW w:w="10162" w:type="dxa"/>
        <w:tblInd w:w="93" w:type="dxa"/>
        <w:tblLook w:val="04A0" w:firstRow="1" w:lastRow="0" w:firstColumn="1" w:lastColumn="0" w:noHBand="0" w:noVBand="1"/>
      </w:tblPr>
      <w:tblGrid>
        <w:gridCol w:w="460"/>
        <w:gridCol w:w="4942"/>
        <w:gridCol w:w="1010"/>
        <w:gridCol w:w="1020"/>
        <w:gridCol w:w="1180"/>
        <w:gridCol w:w="1740"/>
      </w:tblGrid>
      <w:tr w:rsidR="00537322" w:rsidRPr="002E15E1" w14:paraId="5088024A" w14:textId="77777777" w:rsidTr="00682D9F">
        <w:trPr>
          <w:trHeight w:val="55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848BFF" w14:textId="77777777" w:rsidR="00537322" w:rsidRPr="002E15E1" w:rsidRDefault="00537322" w:rsidP="00682D9F">
            <w:pPr>
              <w:spacing w:after="0" w:line="240" w:lineRule="auto"/>
              <w:jc w:val="center"/>
              <w:rPr>
                <w:rFonts w:ascii="Times New Roman" w:eastAsia="Times New Roman" w:hAnsi="Times New Roman" w:cs="Times New Roman"/>
                <w:b/>
                <w:bCs/>
                <w:color w:val="000000"/>
                <w:lang w:eastAsia="ru-RU"/>
              </w:rPr>
            </w:pPr>
            <w:r w:rsidRPr="002E15E1">
              <w:rPr>
                <w:rFonts w:ascii="Times New Roman" w:eastAsia="Times New Roman" w:hAnsi="Times New Roman" w:cs="Times New Roman"/>
                <w:b/>
                <w:bCs/>
                <w:color w:val="000000"/>
                <w:lang w:eastAsia="ru-RU"/>
              </w:rPr>
              <w:t>№</w:t>
            </w:r>
          </w:p>
        </w:tc>
        <w:tc>
          <w:tcPr>
            <w:tcW w:w="4942" w:type="dxa"/>
            <w:tcBorders>
              <w:top w:val="single" w:sz="4" w:space="0" w:color="auto"/>
              <w:left w:val="nil"/>
              <w:bottom w:val="single" w:sz="4" w:space="0" w:color="auto"/>
              <w:right w:val="single" w:sz="4" w:space="0" w:color="auto"/>
            </w:tcBorders>
            <w:shd w:val="clear" w:color="auto" w:fill="auto"/>
            <w:vAlign w:val="center"/>
            <w:hideMark/>
          </w:tcPr>
          <w:p w14:paraId="27FBAA74" w14:textId="30FCBC33" w:rsidR="00537322" w:rsidRPr="002E15E1" w:rsidRDefault="00537322" w:rsidP="00682D9F">
            <w:pPr>
              <w:spacing w:after="0" w:line="240" w:lineRule="auto"/>
              <w:jc w:val="center"/>
              <w:rPr>
                <w:rFonts w:ascii="Times New Roman" w:eastAsia="Times New Roman" w:hAnsi="Times New Roman" w:cs="Times New Roman"/>
                <w:b/>
                <w:bCs/>
                <w:color w:val="000000"/>
                <w:lang w:eastAsia="ru-RU"/>
              </w:rPr>
            </w:pPr>
            <w:proofErr w:type="spellStart"/>
            <w:r>
              <w:rPr>
                <w:rFonts w:ascii="Times New Roman" w:eastAsia="Times New Roman" w:hAnsi="Times New Roman" w:cs="Times New Roman"/>
                <w:b/>
                <w:bCs/>
                <w:sz w:val="24"/>
                <w:szCs w:val="24"/>
                <w:lang w:eastAsia="ru-RU"/>
              </w:rPr>
              <w:t>Атауы</w:t>
            </w:r>
            <w:proofErr w:type="spellEnd"/>
            <w:r>
              <w:rPr>
                <w:rFonts w:ascii="Times New Roman" w:eastAsia="Times New Roman" w:hAnsi="Times New Roman" w:cs="Times New Roman"/>
                <w:b/>
                <w:bCs/>
                <w:sz w:val="24"/>
                <w:szCs w:val="24"/>
                <w:lang w:eastAsia="ru-RU"/>
              </w:rPr>
              <w:t xml:space="preserve"> </w:t>
            </w:r>
            <w:proofErr w:type="spellStart"/>
            <w:r>
              <w:rPr>
                <w:rFonts w:ascii="Times New Roman" w:eastAsia="Times New Roman" w:hAnsi="Times New Roman" w:cs="Times New Roman"/>
                <w:b/>
                <w:bCs/>
                <w:sz w:val="24"/>
                <w:szCs w:val="24"/>
                <w:lang w:eastAsia="ru-RU"/>
              </w:rPr>
              <w:t>және</w:t>
            </w:r>
            <w:proofErr w:type="spellEnd"/>
            <w:r>
              <w:rPr>
                <w:rFonts w:ascii="Times New Roman" w:eastAsia="Times New Roman" w:hAnsi="Times New Roman" w:cs="Times New Roman"/>
                <w:b/>
                <w:bCs/>
                <w:sz w:val="24"/>
                <w:szCs w:val="24"/>
                <w:lang w:eastAsia="ru-RU"/>
              </w:rPr>
              <w:t xml:space="preserve"> </w:t>
            </w:r>
            <w:proofErr w:type="spellStart"/>
            <w:r>
              <w:rPr>
                <w:rFonts w:ascii="Times New Roman" w:eastAsia="Times New Roman" w:hAnsi="Times New Roman" w:cs="Times New Roman"/>
                <w:b/>
                <w:bCs/>
                <w:sz w:val="24"/>
                <w:szCs w:val="24"/>
                <w:lang w:eastAsia="ru-RU"/>
              </w:rPr>
              <w:t>қысқаша</w:t>
            </w:r>
            <w:proofErr w:type="spellEnd"/>
            <w:r>
              <w:rPr>
                <w:rFonts w:ascii="Times New Roman" w:eastAsia="Times New Roman" w:hAnsi="Times New Roman" w:cs="Times New Roman"/>
                <w:b/>
                <w:bCs/>
                <w:sz w:val="24"/>
                <w:szCs w:val="24"/>
                <w:lang w:eastAsia="ru-RU"/>
              </w:rPr>
              <w:t xml:space="preserve"> </w:t>
            </w:r>
            <w:proofErr w:type="spellStart"/>
            <w:r>
              <w:rPr>
                <w:rFonts w:ascii="Times New Roman" w:eastAsia="Times New Roman" w:hAnsi="Times New Roman" w:cs="Times New Roman"/>
                <w:b/>
                <w:bCs/>
                <w:sz w:val="24"/>
                <w:szCs w:val="24"/>
                <w:lang w:eastAsia="ru-RU"/>
              </w:rPr>
              <w:t>сипаттамасы</w:t>
            </w:r>
            <w:proofErr w:type="spellEnd"/>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14:paraId="7CC6DE82" w14:textId="4DEF44A6" w:rsidR="00537322" w:rsidRPr="002E15E1" w:rsidRDefault="00537322" w:rsidP="00682D9F">
            <w:pPr>
              <w:spacing w:after="0" w:line="240" w:lineRule="auto"/>
              <w:jc w:val="center"/>
              <w:rPr>
                <w:rFonts w:ascii="Times New Roman" w:eastAsia="Times New Roman" w:hAnsi="Times New Roman" w:cs="Times New Roman"/>
                <w:b/>
                <w:bCs/>
                <w:color w:val="000000"/>
                <w:lang w:eastAsia="ru-RU"/>
              </w:rPr>
            </w:pPr>
            <w:proofErr w:type="spellStart"/>
            <w:r>
              <w:rPr>
                <w:rFonts w:ascii="Times New Roman" w:eastAsia="Times New Roman" w:hAnsi="Times New Roman" w:cs="Times New Roman"/>
                <w:b/>
                <w:bCs/>
                <w:sz w:val="24"/>
                <w:szCs w:val="24"/>
                <w:lang w:eastAsia="ru-RU"/>
              </w:rPr>
              <w:t>Өлшем</w:t>
            </w:r>
            <w:proofErr w:type="spellEnd"/>
            <w:r>
              <w:rPr>
                <w:rFonts w:ascii="Times New Roman" w:eastAsia="Times New Roman" w:hAnsi="Times New Roman" w:cs="Times New Roman"/>
                <w:b/>
                <w:bCs/>
                <w:sz w:val="24"/>
                <w:szCs w:val="24"/>
                <w:lang w:eastAsia="ru-RU"/>
              </w:rPr>
              <w:t xml:space="preserve"> </w:t>
            </w:r>
            <w:proofErr w:type="spellStart"/>
            <w:r>
              <w:rPr>
                <w:rFonts w:ascii="Times New Roman" w:eastAsia="Times New Roman" w:hAnsi="Times New Roman" w:cs="Times New Roman"/>
                <w:b/>
                <w:bCs/>
                <w:sz w:val="24"/>
                <w:szCs w:val="24"/>
                <w:lang w:eastAsia="ru-RU"/>
              </w:rPr>
              <w:t>бірлігі</w:t>
            </w:r>
            <w:proofErr w:type="spellEnd"/>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74530E2B" w14:textId="21B2E74A" w:rsidR="00537322" w:rsidRPr="002E15E1" w:rsidRDefault="00537322" w:rsidP="00682D9F">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sz w:val="24"/>
                <w:szCs w:val="24"/>
                <w:lang w:eastAsia="ru-RU"/>
              </w:rPr>
              <w:t>Саны</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31538C05" w14:textId="620D2A6E" w:rsidR="00537322" w:rsidRPr="002E15E1" w:rsidRDefault="00537322" w:rsidP="00682D9F">
            <w:pPr>
              <w:spacing w:after="0" w:line="240" w:lineRule="auto"/>
              <w:jc w:val="center"/>
              <w:rPr>
                <w:rFonts w:ascii="Times New Roman" w:eastAsia="Times New Roman" w:hAnsi="Times New Roman" w:cs="Times New Roman"/>
                <w:b/>
                <w:bCs/>
                <w:color w:val="000000"/>
                <w:lang w:eastAsia="ru-RU"/>
              </w:rPr>
            </w:pPr>
            <w:proofErr w:type="spellStart"/>
            <w:r>
              <w:rPr>
                <w:rFonts w:ascii="Times New Roman" w:eastAsia="Times New Roman" w:hAnsi="Times New Roman" w:cs="Times New Roman"/>
                <w:b/>
                <w:bCs/>
                <w:color w:val="000000"/>
                <w:sz w:val="24"/>
                <w:szCs w:val="24"/>
                <w:lang w:eastAsia="ru-RU"/>
              </w:rPr>
              <w:t>Бағасы</w:t>
            </w:r>
            <w:proofErr w:type="spellEnd"/>
          </w:p>
        </w:tc>
        <w:tc>
          <w:tcPr>
            <w:tcW w:w="1740" w:type="dxa"/>
            <w:tcBorders>
              <w:top w:val="single" w:sz="4" w:space="0" w:color="auto"/>
              <w:left w:val="nil"/>
              <w:bottom w:val="single" w:sz="4" w:space="0" w:color="auto"/>
              <w:right w:val="single" w:sz="4" w:space="0" w:color="auto"/>
            </w:tcBorders>
            <w:shd w:val="clear" w:color="auto" w:fill="auto"/>
            <w:noWrap/>
            <w:vAlign w:val="center"/>
            <w:hideMark/>
          </w:tcPr>
          <w:p w14:paraId="6D2F7428" w14:textId="5E07F442" w:rsidR="00537322" w:rsidRPr="002E15E1" w:rsidRDefault="00537322" w:rsidP="00682D9F">
            <w:pPr>
              <w:spacing w:after="0" w:line="240" w:lineRule="auto"/>
              <w:jc w:val="center"/>
              <w:rPr>
                <w:rFonts w:ascii="Times New Roman" w:eastAsia="Times New Roman" w:hAnsi="Times New Roman" w:cs="Times New Roman"/>
                <w:b/>
                <w:bCs/>
                <w:color w:val="000000"/>
                <w:lang w:eastAsia="ru-RU"/>
              </w:rPr>
            </w:pPr>
            <w:proofErr w:type="spellStart"/>
            <w:r>
              <w:rPr>
                <w:rFonts w:ascii="Times New Roman" w:eastAsia="Times New Roman" w:hAnsi="Times New Roman" w:cs="Times New Roman"/>
                <w:b/>
                <w:bCs/>
                <w:sz w:val="24"/>
                <w:szCs w:val="24"/>
                <w:lang w:eastAsia="ru-RU"/>
              </w:rPr>
              <w:t>Сомасы</w:t>
            </w:r>
            <w:proofErr w:type="spellEnd"/>
          </w:p>
        </w:tc>
      </w:tr>
      <w:tr w:rsidR="00537322" w:rsidRPr="002E15E1" w14:paraId="72790F6E" w14:textId="77777777" w:rsidTr="00682D9F">
        <w:trPr>
          <w:trHeight w:val="30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14:paraId="0CCCB01F" w14:textId="77777777" w:rsidR="00537322" w:rsidRPr="002E15E1" w:rsidRDefault="00537322" w:rsidP="00682D9F">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1</w:t>
            </w:r>
          </w:p>
        </w:tc>
        <w:tc>
          <w:tcPr>
            <w:tcW w:w="4942" w:type="dxa"/>
            <w:tcBorders>
              <w:top w:val="nil"/>
              <w:left w:val="nil"/>
              <w:bottom w:val="single" w:sz="4" w:space="0" w:color="auto"/>
              <w:right w:val="single" w:sz="4" w:space="0" w:color="auto"/>
            </w:tcBorders>
            <w:shd w:val="clear" w:color="000000" w:fill="FFFFFF"/>
            <w:vAlign w:val="center"/>
            <w:hideMark/>
          </w:tcPr>
          <w:p w14:paraId="238D4392" w14:textId="77777777" w:rsidR="00537322" w:rsidRPr="002E15E1" w:rsidRDefault="00537322" w:rsidP="00682D9F">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Вазелиновое масло 200мл</w:t>
            </w:r>
          </w:p>
        </w:tc>
        <w:tc>
          <w:tcPr>
            <w:tcW w:w="820" w:type="dxa"/>
            <w:tcBorders>
              <w:top w:val="nil"/>
              <w:left w:val="nil"/>
              <w:bottom w:val="single" w:sz="4" w:space="0" w:color="auto"/>
              <w:right w:val="single" w:sz="4" w:space="0" w:color="auto"/>
            </w:tcBorders>
            <w:shd w:val="clear" w:color="000000" w:fill="FFFFFF"/>
            <w:noWrap/>
            <w:vAlign w:val="center"/>
            <w:hideMark/>
          </w:tcPr>
          <w:p w14:paraId="7D65F541" w14:textId="77777777" w:rsidR="00537322" w:rsidRPr="002E15E1" w:rsidRDefault="00537322" w:rsidP="00682D9F">
            <w:pPr>
              <w:spacing w:after="0" w:line="240" w:lineRule="auto"/>
              <w:jc w:val="center"/>
              <w:rPr>
                <w:rFonts w:ascii="Times New Roman" w:eastAsia="Times New Roman" w:hAnsi="Times New Roman" w:cs="Times New Roman"/>
                <w:color w:val="000000"/>
                <w:lang w:eastAsia="ru-RU"/>
              </w:rPr>
            </w:pPr>
            <w:proofErr w:type="spellStart"/>
            <w:r w:rsidRPr="002E15E1">
              <w:rPr>
                <w:rFonts w:ascii="Times New Roman" w:eastAsia="Times New Roman" w:hAnsi="Times New Roman" w:cs="Times New Roman"/>
                <w:color w:val="000000"/>
                <w:lang w:eastAsia="ru-RU"/>
              </w:rPr>
              <w:t>фл</w:t>
            </w:r>
            <w:proofErr w:type="spellEnd"/>
          </w:p>
        </w:tc>
        <w:tc>
          <w:tcPr>
            <w:tcW w:w="1020" w:type="dxa"/>
            <w:tcBorders>
              <w:top w:val="nil"/>
              <w:left w:val="nil"/>
              <w:bottom w:val="single" w:sz="4" w:space="0" w:color="auto"/>
              <w:right w:val="single" w:sz="4" w:space="0" w:color="auto"/>
            </w:tcBorders>
            <w:shd w:val="clear" w:color="000000" w:fill="FFFFFF"/>
            <w:noWrap/>
            <w:vAlign w:val="center"/>
            <w:hideMark/>
          </w:tcPr>
          <w:p w14:paraId="4B7EA7D0" w14:textId="77777777" w:rsidR="00537322" w:rsidRPr="002E15E1" w:rsidRDefault="00537322" w:rsidP="00682D9F">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xml:space="preserve">     12,00   </w:t>
            </w:r>
          </w:p>
        </w:tc>
        <w:tc>
          <w:tcPr>
            <w:tcW w:w="1180" w:type="dxa"/>
            <w:tcBorders>
              <w:top w:val="nil"/>
              <w:left w:val="nil"/>
              <w:bottom w:val="single" w:sz="4" w:space="0" w:color="auto"/>
              <w:right w:val="single" w:sz="4" w:space="0" w:color="auto"/>
            </w:tcBorders>
            <w:shd w:val="clear" w:color="000000" w:fill="FFFFFF"/>
            <w:noWrap/>
            <w:vAlign w:val="center"/>
            <w:hideMark/>
          </w:tcPr>
          <w:p w14:paraId="54F8B14D" w14:textId="77777777" w:rsidR="00537322" w:rsidRPr="002E15E1" w:rsidRDefault="00537322" w:rsidP="00682D9F">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xml:space="preserve">      790,00   </w:t>
            </w:r>
          </w:p>
        </w:tc>
        <w:tc>
          <w:tcPr>
            <w:tcW w:w="1740" w:type="dxa"/>
            <w:tcBorders>
              <w:top w:val="nil"/>
              <w:left w:val="nil"/>
              <w:bottom w:val="single" w:sz="4" w:space="0" w:color="auto"/>
              <w:right w:val="single" w:sz="4" w:space="0" w:color="auto"/>
            </w:tcBorders>
            <w:shd w:val="clear" w:color="auto" w:fill="auto"/>
            <w:noWrap/>
            <w:vAlign w:val="center"/>
            <w:hideMark/>
          </w:tcPr>
          <w:p w14:paraId="63B6AF89" w14:textId="77777777" w:rsidR="00537322" w:rsidRPr="002E15E1" w:rsidRDefault="00537322" w:rsidP="00682D9F">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xml:space="preserve">            9 480,00   </w:t>
            </w:r>
          </w:p>
        </w:tc>
      </w:tr>
      <w:tr w:rsidR="00537322" w:rsidRPr="002E15E1" w14:paraId="534434AC" w14:textId="77777777" w:rsidTr="00682D9F">
        <w:trPr>
          <w:trHeight w:val="30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14:paraId="2951E80C" w14:textId="77777777" w:rsidR="00537322" w:rsidRPr="002E15E1" w:rsidRDefault="00537322" w:rsidP="00682D9F">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2</w:t>
            </w:r>
          </w:p>
        </w:tc>
        <w:tc>
          <w:tcPr>
            <w:tcW w:w="4942" w:type="dxa"/>
            <w:tcBorders>
              <w:top w:val="nil"/>
              <w:left w:val="nil"/>
              <w:bottom w:val="single" w:sz="4" w:space="0" w:color="auto"/>
              <w:right w:val="single" w:sz="4" w:space="0" w:color="auto"/>
            </w:tcBorders>
            <w:shd w:val="clear" w:color="000000" w:fill="FFFFFF"/>
            <w:vAlign w:val="center"/>
            <w:hideMark/>
          </w:tcPr>
          <w:p w14:paraId="463FDC37" w14:textId="77777777" w:rsidR="00537322" w:rsidRPr="002E15E1" w:rsidRDefault="00537322" w:rsidP="00682D9F">
            <w:pPr>
              <w:spacing w:after="0" w:line="240" w:lineRule="auto"/>
              <w:jc w:val="center"/>
              <w:rPr>
                <w:rFonts w:ascii="Times New Roman" w:eastAsia="Times New Roman" w:hAnsi="Times New Roman" w:cs="Times New Roman"/>
                <w:color w:val="000000"/>
                <w:lang w:eastAsia="ru-RU"/>
              </w:rPr>
            </w:pPr>
            <w:proofErr w:type="spellStart"/>
            <w:r w:rsidRPr="002E15E1">
              <w:rPr>
                <w:rFonts w:ascii="Times New Roman" w:eastAsia="Times New Roman" w:hAnsi="Times New Roman" w:cs="Times New Roman"/>
                <w:color w:val="000000"/>
                <w:lang w:eastAsia="ru-RU"/>
              </w:rPr>
              <w:t>Димексид</w:t>
            </w:r>
            <w:proofErr w:type="spellEnd"/>
            <w:r w:rsidRPr="002E15E1">
              <w:rPr>
                <w:rFonts w:ascii="Times New Roman" w:eastAsia="Times New Roman" w:hAnsi="Times New Roman" w:cs="Times New Roman"/>
                <w:color w:val="000000"/>
                <w:lang w:eastAsia="ru-RU"/>
              </w:rPr>
              <w:t xml:space="preserve"> 0,25%50мл</w:t>
            </w:r>
          </w:p>
        </w:tc>
        <w:tc>
          <w:tcPr>
            <w:tcW w:w="820" w:type="dxa"/>
            <w:tcBorders>
              <w:top w:val="nil"/>
              <w:left w:val="nil"/>
              <w:bottom w:val="single" w:sz="4" w:space="0" w:color="auto"/>
              <w:right w:val="single" w:sz="4" w:space="0" w:color="auto"/>
            </w:tcBorders>
            <w:shd w:val="clear" w:color="000000" w:fill="FFFFFF"/>
            <w:noWrap/>
            <w:vAlign w:val="center"/>
            <w:hideMark/>
          </w:tcPr>
          <w:p w14:paraId="1AF00B3D" w14:textId="77777777" w:rsidR="00537322" w:rsidRPr="002E15E1" w:rsidRDefault="00537322" w:rsidP="00682D9F">
            <w:pPr>
              <w:spacing w:after="0" w:line="240" w:lineRule="auto"/>
              <w:jc w:val="center"/>
              <w:rPr>
                <w:rFonts w:ascii="Times New Roman" w:eastAsia="Times New Roman" w:hAnsi="Times New Roman" w:cs="Times New Roman"/>
                <w:color w:val="000000"/>
                <w:lang w:eastAsia="ru-RU"/>
              </w:rPr>
            </w:pPr>
            <w:proofErr w:type="spellStart"/>
            <w:r w:rsidRPr="002E15E1">
              <w:rPr>
                <w:rFonts w:ascii="Times New Roman" w:eastAsia="Times New Roman" w:hAnsi="Times New Roman" w:cs="Times New Roman"/>
                <w:color w:val="000000"/>
                <w:lang w:eastAsia="ru-RU"/>
              </w:rPr>
              <w:t>фл</w:t>
            </w:r>
            <w:proofErr w:type="spellEnd"/>
          </w:p>
        </w:tc>
        <w:tc>
          <w:tcPr>
            <w:tcW w:w="1020" w:type="dxa"/>
            <w:tcBorders>
              <w:top w:val="nil"/>
              <w:left w:val="nil"/>
              <w:bottom w:val="single" w:sz="4" w:space="0" w:color="auto"/>
              <w:right w:val="single" w:sz="4" w:space="0" w:color="auto"/>
            </w:tcBorders>
            <w:shd w:val="clear" w:color="000000" w:fill="FFFFFF"/>
            <w:noWrap/>
            <w:vAlign w:val="center"/>
            <w:hideMark/>
          </w:tcPr>
          <w:p w14:paraId="05EBF429" w14:textId="77777777" w:rsidR="00537322" w:rsidRPr="002E15E1" w:rsidRDefault="00537322" w:rsidP="00682D9F">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xml:space="preserve">     60,00   </w:t>
            </w:r>
          </w:p>
        </w:tc>
        <w:tc>
          <w:tcPr>
            <w:tcW w:w="1180" w:type="dxa"/>
            <w:tcBorders>
              <w:top w:val="nil"/>
              <w:left w:val="nil"/>
              <w:bottom w:val="single" w:sz="4" w:space="0" w:color="auto"/>
              <w:right w:val="single" w:sz="4" w:space="0" w:color="auto"/>
            </w:tcBorders>
            <w:shd w:val="clear" w:color="000000" w:fill="FFFFFF"/>
            <w:noWrap/>
            <w:vAlign w:val="center"/>
            <w:hideMark/>
          </w:tcPr>
          <w:p w14:paraId="480289EF" w14:textId="77777777" w:rsidR="00537322" w:rsidRPr="002E15E1" w:rsidRDefault="00537322" w:rsidP="00682D9F">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xml:space="preserve">      299,00   </w:t>
            </w:r>
          </w:p>
        </w:tc>
        <w:tc>
          <w:tcPr>
            <w:tcW w:w="1740" w:type="dxa"/>
            <w:tcBorders>
              <w:top w:val="nil"/>
              <w:left w:val="nil"/>
              <w:bottom w:val="single" w:sz="4" w:space="0" w:color="auto"/>
              <w:right w:val="single" w:sz="4" w:space="0" w:color="auto"/>
            </w:tcBorders>
            <w:shd w:val="clear" w:color="auto" w:fill="auto"/>
            <w:noWrap/>
            <w:vAlign w:val="center"/>
            <w:hideMark/>
          </w:tcPr>
          <w:p w14:paraId="247262C7" w14:textId="77777777" w:rsidR="00537322" w:rsidRPr="002E15E1" w:rsidRDefault="00537322" w:rsidP="00682D9F">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xml:space="preserve">          17 940,00   </w:t>
            </w:r>
          </w:p>
        </w:tc>
      </w:tr>
      <w:tr w:rsidR="00537322" w:rsidRPr="002E15E1" w14:paraId="71EA091C" w14:textId="77777777" w:rsidTr="00682D9F">
        <w:trPr>
          <w:trHeight w:val="30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14:paraId="7AA59627" w14:textId="77777777" w:rsidR="00537322" w:rsidRPr="002E15E1" w:rsidRDefault="00537322" w:rsidP="00682D9F">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3</w:t>
            </w:r>
          </w:p>
        </w:tc>
        <w:tc>
          <w:tcPr>
            <w:tcW w:w="4942" w:type="dxa"/>
            <w:tcBorders>
              <w:top w:val="nil"/>
              <w:left w:val="nil"/>
              <w:bottom w:val="single" w:sz="4" w:space="0" w:color="auto"/>
              <w:right w:val="single" w:sz="4" w:space="0" w:color="auto"/>
            </w:tcBorders>
            <w:shd w:val="clear" w:color="000000" w:fill="FFFFFF"/>
            <w:vAlign w:val="center"/>
            <w:hideMark/>
          </w:tcPr>
          <w:p w14:paraId="3D7E570C" w14:textId="77777777" w:rsidR="00537322" w:rsidRPr="002E15E1" w:rsidRDefault="00537322" w:rsidP="00682D9F">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Калия йодид 2% 100мл</w:t>
            </w:r>
          </w:p>
        </w:tc>
        <w:tc>
          <w:tcPr>
            <w:tcW w:w="820" w:type="dxa"/>
            <w:tcBorders>
              <w:top w:val="nil"/>
              <w:left w:val="nil"/>
              <w:bottom w:val="single" w:sz="4" w:space="0" w:color="auto"/>
              <w:right w:val="single" w:sz="4" w:space="0" w:color="auto"/>
            </w:tcBorders>
            <w:shd w:val="clear" w:color="000000" w:fill="FFFFFF"/>
            <w:noWrap/>
            <w:vAlign w:val="center"/>
            <w:hideMark/>
          </w:tcPr>
          <w:p w14:paraId="32DE2B05" w14:textId="77777777" w:rsidR="00537322" w:rsidRPr="002E15E1" w:rsidRDefault="00537322" w:rsidP="00682D9F">
            <w:pPr>
              <w:spacing w:after="0" w:line="240" w:lineRule="auto"/>
              <w:jc w:val="center"/>
              <w:rPr>
                <w:rFonts w:ascii="Times New Roman" w:eastAsia="Times New Roman" w:hAnsi="Times New Roman" w:cs="Times New Roman"/>
                <w:color w:val="000000"/>
                <w:lang w:eastAsia="ru-RU"/>
              </w:rPr>
            </w:pPr>
            <w:proofErr w:type="spellStart"/>
            <w:r w:rsidRPr="002E15E1">
              <w:rPr>
                <w:rFonts w:ascii="Times New Roman" w:eastAsia="Times New Roman" w:hAnsi="Times New Roman" w:cs="Times New Roman"/>
                <w:color w:val="000000"/>
                <w:lang w:eastAsia="ru-RU"/>
              </w:rPr>
              <w:t>фл</w:t>
            </w:r>
            <w:proofErr w:type="spellEnd"/>
          </w:p>
        </w:tc>
        <w:tc>
          <w:tcPr>
            <w:tcW w:w="1020" w:type="dxa"/>
            <w:tcBorders>
              <w:top w:val="nil"/>
              <w:left w:val="nil"/>
              <w:bottom w:val="single" w:sz="4" w:space="0" w:color="auto"/>
              <w:right w:val="single" w:sz="4" w:space="0" w:color="auto"/>
            </w:tcBorders>
            <w:shd w:val="clear" w:color="000000" w:fill="FFFFFF"/>
            <w:noWrap/>
            <w:vAlign w:val="center"/>
            <w:hideMark/>
          </w:tcPr>
          <w:p w14:paraId="1025397C" w14:textId="77777777" w:rsidR="00537322" w:rsidRPr="002E15E1" w:rsidRDefault="00537322" w:rsidP="00682D9F">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xml:space="preserve">   120,00   </w:t>
            </w:r>
          </w:p>
        </w:tc>
        <w:tc>
          <w:tcPr>
            <w:tcW w:w="1180" w:type="dxa"/>
            <w:tcBorders>
              <w:top w:val="nil"/>
              <w:left w:val="nil"/>
              <w:bottom w:val="single" w:sz="4" w:space="0" w:color="auto"/>
              <w:right w:val="single" w:sz="4" w:space="0" w:color="auto"/>
            </w:tcBorders>
            <w:shd w:val="clear" w:color="000000" w:fill="FFFFFF"/>
            <w:noWrap/>
            <w:vAlign w:val="center"/>
            <w:hideMark/>
          </w:tcPr>
          <w:p w14:paraId="7F1AF547" w14:textId="77777777" w:rsidR="00537322" w:rsidRPr="002E15E1" w:rsidRDefault="00537322" w:rsidP="00682D9F">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xml:space="preserve">      522,00   </w:t>
            </w:r>
          </w:p>
        </w:tc>
        <w:tc>
          <w:tcPr>
            <w:tcW w:w="1740" w:type="dxa"/>
            <w:tcBorders>
              <w:top w:val="nil"/>
              <w:left w:val="nil"/>
              <w:bottom w:val="single" w:sz="4" w:space="0" w:color="auto"/>
              <w:right w:val="single" w:sz="4" w:space="0" w:color="auto"/>
            </w:tcBorders>
            <w:shd w:val="clear" w:color="auto" w:fill="auto"/>
            <w:noWrap/>
            <w:vAlign w:val="center"/>
            <w:hideMark/>
          </w:tcPr>
          <w:p w14:paraId="48409D94" w14:textId="77777777" w:rsidR="00537322" w:rsidRPr="002E15E1" w:rsidRDefault="00537322" w:rsidP="00682D9F">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xml:space="preserve">          62 640,00   </w:t>
            </w:r>
          </w:p>
        </w:tc>
      </w:tr>
      <w:tr w:rsidR="00537322" w:rsidRPr="002E15E1" w14:paraId="530EB8C5" w14:textId="77777777" w:rsidTr="00682D9F">
        <w:trPr>
          <w:trHeight w:val="28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14:paraId="3A6C68EA" w14:textId="77777777" w:rsidR="00537322" w:rsidRPr="002E15E1" w:rsidRDefault="00537322" w:rsidP="00682D9F">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4</w:t>
            </w:r>
          </w:p>
        </w:tc>
        <w:tc>
          <w:tcPr>
            <w:tcW w:w="4942" w:type="dxa"/>
            <w:tcBorders>
              <w:top w:val="nil"/>
              <w:left w:val="nil"/>
              <w:bottom w:val="single" w:sz="4" w:space="0" w:color="auto"/>
              <w:right w:val="single" w:sz="4" w:space="0" w:color="auto"/>
            </w:tcBorders>
            <w:shd w:val="clear" w:color="000000" w:fill="FFFFFF"/>
            <w:vAlign w:val="center"/>
            <w:hideMark/>
          </w:tcPr>
          <w:p w14:paraId="6C01A8A7" w14:textId="77777777" w:rsidR="00537322" w:rsidRPr="002E15E1" w:rsidRDefault="00537322" w:rsidP="00682D9F">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Калия йодид 3%100мл</w:t>
            </w:r>
          </w:p>
        </w:tc>
        <w:tc>
          <w:tcPr>
            <w:tcW w:w="820" w:type="dxa"/>
            <w:tcBorders>
              <w:top w:val="nil"/>
              <w:left w:val="nil"/>
              <w:bottom w:val="single" w:sz="4" w:space="0" w:color="auto"/>
              <w:right w:val="single" w:sz="4" w:space="0" w:color="auto"/>
            </w:tcBorders>
            <w:shd w:val="clear" w:color="000000" w:fill="FFFFFF"/>
            <w:noWrap/>
            <w:vAlign w:val="center"/>
            <w:hideMark/>
          </w:tcPr>
          <w:p w14:paraId="16B01218" w14:textId="77777777" w:rsidR="00537322" w:rsidRPr="002E15E1" w:rsidRDefault="00537322" w:rsidP="00682D9F">
            <w:pPr>
              <w:spacing w:after="0" w:line="240" w:lineRule="auto"/>
              <w:jc w:val="center"/>
              <w:rPr>
                <w:rFonts w:ascii="Times New Roman" w:eastAsia="Times New Roman" w:hAnsi="Times New Roman" w:cs="Times New Roman"/>
                <w:color w:val="000000"/>
                <w:lang w:eastAsia="ru-RU"/>
              </w:rPr>
            </w:pPr>
            <w:proofErr w:type="spellStart"/>
            <w:r w:rsidRPr="002E15E1">
              <w:rPr>
                <w:rFonts w:ascii="Times New Roman" w:eastAsia="Times New Roman" w:hAnsi="Times New Roman" w:cs="Times New Roman"/>
                <w:color w:val="000000"/>
                <w:lang w:eastAsia="ru-RU"/>
              </w:rPr>
              <w:t>фл</w:t>
            </w:r>
            <w:proofErr w:type="spellEnd"/>
          </w:p>
        </w:tc>
        <w:tc>
          <w:tcPr>
            <w:tcW w:w="1020" w:type="dxa"/>
            <w:tcBorders>
              <w:top w:val="nil"/>
              <w:left w:val="nil"/>
              <w:bottom w:val="single" w:sz="4" w:space="0" w:color="auto"/>
              <w:right w:val="single" w:sz="4" w:space="0" w:color="auto"/>
            </w:tcBorders>
            <w:shd w:val="clear" w:color="000000" w:fill="FFFFFF"/>
            <w:noWrap/>
            <w:vAlign w:val="center"/>
            <w:hideMark/>
          </w:tcPr>
          <w:p w14:paraId="7BB2ED45" w14:textId="77777777" w:rsidR="00537322" w:rsidRPr="002E15E1" w:rsidRDefault="00537322" w:rsidP="00682D9F">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xml:space="preserve">   180,00   </w:t>
            </w:r>
          </w:p>
        </w:tc>
        <w:tc>
          <w:tcPr>
            <w:tcW w:w="1180" w:type="dxa"/>
            <w:tcBorders>
              <w:top w:val="nil"/>
              <w:left w:val="nil"/>
              <w:bottom w:val="single" w:sz="4" w:space="0" w:color="auto"/>
              <w:right w:val="single" w:sz="4" w:space="0" w:color="auto"/>
            </w:tcBorders>
            <w:shd w:val="clear" w:color="000000" w:fill="FFFFFF"/>
            <w:noWrap/>
            <w:vAlign w:val="center"/>
            <w:hideMark/>
          </w:tcPr>
          <w:p w14:paraId="1A456602" w14:textId="77777777" w:rsidR="00537322" w:rsidRPr="002E15E1" w:rsidRDefault="00537322" w:rsidP="00682D9F">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xml:space="preserve">      732,00   </w:t>
            </w:r>
          </w:p>
        </w:tc>
        <w:tc>
          <w:tcPr>
            <w:tcW w:w="1740" w:type="dxa"/>
            <w:tcBorders>
              <w:top w:val="nil"/>
              <w:left w:val="nil"/>
              <w:bottom w:val="single" w:sz="4" w:space="0" w:color="auto"/>
              <w:right w:val="single" w:sz="4" w:space="0" w:color="auto"/>
            </w:tcBorders>
            <w:shd w:val="clear" w:color="auto" w:fill="auto"/>
            <w:noWrap/>
            <w:vAlign w:val="center"/>
            <w:hideMark/>
          </w:tcPr>
          <w:p w14:paraId="73670A9A" w14:textId="77777777" w:rsidR="00537322" w:rsidRPr="002E15E1" w:rsidRDefault="00537322" w:rsidP="00682D9F">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xml:space="preserve">         131 760,00   </w:t>
            </w:r>
          </w:p>
        </w:tc>
      </w:tr>
      <w:tr w:rsidR="00537322" w:rsidRPr="002E15E1" w14:paraId="23EAABE1" w14:textId="77777777" w:rsidTr="00682D9F">
        <w:trPr>
          <w:trHeight w:val="30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14:paraId="76D33D19" w14:textId="77777777" w:rsidR="00537322" w:rsidRPr="002E15E1" w:rsidRDefault="00537322" w:rsidP="00682D9F">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5</w:t>
            </w:r>
          </w:p>
        </w:tc>
        <w:tc>
          <w:tcPr>
            <w:tcW w:w="4942" w:type="dxa"/>
            <w:tcBorders>
              <w:top w:val="nil"/>
              <w:left w:val="nil"/>
              <w:bottom w:val="single" w:sz="4" w:space="0" w:color="auto"/>
              <w:right w:val="single" w:sz="4" w:space="0" w:color="auto"/>
            </w:tcBorders>
            <w:shd w:val="clear" w:color="000000" w:fill="FFFFFF"/>
            <w:vAlign w:val="center"/>
            <w:hideMark/>
          </w:tcPr>
          <w:p w14:paraId="20DBD8A0" w14:textId="77777777" w:rsidR="00537322" w:rsidRPr="002E15E1" w:rsidRDefault="00537322" w:rsidP="00682D9F">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Кальция хлорид 3% 100мл</w:t>
            </w:r>
          </w:p>
        </w:tc>
        <w:tc>
          <w:tcPr>
            <w:tcW w:w="820" w:type="dxa"/>
            <w:tcBorders>
              <w:top w:val="nil"/>
              <w:left w:val="nil"/>
              <w:bottom w:val="single" w:sz="4" w:space="0" w:color="auto"/>
              <w:right w:val="single" w:sz="4" w:space="0" w:color="auto"/>
            </w:tcBorders>
            <w:shd w:val="clear" w:color="000000" w:fill="FFFFFF"/>
            <w:noWrap/>
            <w:vAlign w:val="center"/>
            <w:hideMark/>
          </w:tcPr>
          <w:p w14:paraId="2D12455F" w14:textId="77777777" w:rsidR="00537322" w:rsidRPr="002E15E1" w:rsidRDefault="00537322" w:rsidP="00682D9F">
            <w:pPr>
              <w:spacing w:after="0" w:line="240" w:lineRule="auto"/>
              <w:jc w:val="center"/>
              <w:rPr>
                <w:rFonts w:ascii="Times New Roman" w:eastAsia="Times New Roman" w:hAnsi="Times New Roman" w:cs="Times New Roman"/>
                <w:color w:val="000000"/>
                <w:lang w:eastAsia="ru-RU"/>
              </w:rPr>
            </w:pPr>
            <w:proofErr w:type="spellStart"/>
            <w:r w:rsidRPr="002E15E1">
              <w:rPr>
                <w:rFonts w:ascii="Times New Roman" w:eastAsia="Times New Roman" w:hAnsi="Times New Roman" w:cs="Times New Roman"/>
                <w:color w:val="000000"/>
                <w:lang w:eastAsia="ru-RU"/>
              </w:rPr>
              <w:t>фл</w:t>
            </w:r>
            <w:proofErr w:type="spellEnd"/>
          </w:p>
        </w:tc>
        <w:tc>
          <w:tcPr>
            <w:tcW w:w="1020" w:type="dxa"/>
            <w:tcBorders>
              <w:top w:val="nil"/>
              <w:left w:val="nil"/>
              <w:bottom w:val="single" w:sz="4" w:space="0" w:color="auto"/>
              <w:right w:val="single" w:sz="4" w:space="0" w:color="auto"/>
            </w:tcBorders>
            <w:shd w:val="clear" w:color="000000" w:fill="FFFFFF"/>
            <w:noWrap/>
            <w:vAlign w:val="center"/>
            <w:hideMark/>
          </w:tcPr>
          <w:p w14:paraId="30FC1FC9" w14:textId="77777777" w:rsidR="00537322" w:rsidRPr="002E15E1" w:rsidRDefault="00537322" w:rsidP="00682D9F">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xml:space="preserve">   120,00   </w:t>
            </w:r>
          </w:p>
        </w:tc>
        <w:tc>
          <w:tcPr>
            <w:tcW w:w="1180" w:type="dxa"/>
            <w:tcBorders>
              <w:top w:val="nil"/>
              <w:left w:val="nil"/>
              <w:bottom w:val="single" w:sz="4" w:space="0" w:color="auto"/>
              <w:right w:val="single" w:sz="4" w:space="0" w:color="auto"/>
            </w:tcBorders>
            <w:shd w:val="clear" w:color="000000" w:fill="FFFFFF"/>
            <w:noWrap/>
            <w:vAlign w:val="center"/>
            <w:hideMark/>
          </w:tcPr>
          <w:p w14:paraId="535C266E" w14:textId="77777777" w:rsidR="00537322" w:rsidRPr="002E15E1" w:rsidRDefault="00537322" w:rsidP="00682D9F">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xml:space="preserve">      420,00   </w:t>
            </w:r>
          </w:p>
        </w:tc>
        <w:tc>
          <w:tcPr>
            <w:tcW w:w="1740" w:type="dxa"/>
            <w:tcBorders>
              <w:top w:val="nil"/>
              <w:left w:val="nil"/>
              <w:bottom w:val="single" w:sz="4" w:space="0" w:color="auto"/>
              <w:right w:val="single" w:sz="4" w:space="0" w:color="auto"/>
            </w:tcBorders>
            <w:shd w:val="clear" w:color="auto" w:fill="auto"/>
            <w:noWrap/>
            <w:vAlign w:val="center"/>
            <w:hideMark/>
          </w:tcPr>
          <w:p w14:paraId="113B1D96" w14:textId="77777777" w:rsidR="00537322" w:rsidRPr="002E15E1" w:rsidRDefault="00537322" w:rsidP="00682D9F">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xml:space="preserve">          50 400,00   </w:t>
            </w:r>
          </w:p>
        </w:tc>
      </w:tr>
      <w:tr w:rsidR="00537322" w:rsidRPr="002E15E1" w14:paraId="01CB5099" w14:textId="77777777" w:rsidTr="00682D9F">
        <w:trPr>
          <w:trHeight w:val="30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14:paraId="7CD0ACE7" w14:textId="77777777" w:rsidR="00537322" w:rsidRPr="002E15E1" w:rsidRDefault="00537322" w:rsidP="00682D9F">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6</w:t>
            </w:r>
          </w:p>
        </w:tc>
        <w:tc>
          <w:tcPr>
            <w:tcW w:w="4942" w:type="dxa"/>
            <w:tcBorders>
              <w:top w:val="nil"/>
              <w:left w:val="nil"/>
              <w:bottom w:val="single" w:sz="4" w:space="0" w:color="auto"/>
              <w:right w:val="single" w:sz="4" w:space="0" w:color="auto"/>
            </w:tcBorders>
            <w:shd w:val="clear" w:color="000000" w:fill="FFFFFF"/>
            <w:vAlign w:val="center"/>
            <w:hideMark/>
          </w:tcPr>
          <w:p w14:paraId="6C8615C6" w14:textId="77777777" w:rsidR="00537322" w:rsidRPr="002E15E1" w:rsidRDefault="00537322" w:rsidP="00682D9F">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Кальция хлорид 5%100мл</w:t>
            </w:r>
          </w:p>
        </w:tc>
        <w:tc>
          <w:tcPr>
            <w:tcW w:w="820" w:type="dxa"/>
            <w:tcBorders>
              <w:top w:val="nil"/>
              <w:left w:val="nil"/>
              <w:bottom w:val="single" w:sz="4" w:space="0" w:color="auto"/>
              <w:right w:val="single" w:sz="4" w:space="0" w:color="auto"/>
            </w:tcBorders>
            <w:shd w:val="clear" w:color="000000" w:fill="FFFFFF"/>
            <w:noWrap/>
            <w:vAlign w:val="center"/>
            <w:hideMark/>
          </w:tcPr>
          <w:p w14:paraId="6EFE3082" w14:textId="77777777" w:rsidR="00537322" w:rsidRPr="002E15E1" w:rsidRDefault="00537322" w:rsidP="00682D9F">
            <w:pPr>
              <w:spacing w:after="0" w:line="240" w:lineRule="auto"/>
              <w:jc w:val="center"/>
              <w:rPr>
                <w:rFonts w:ascii="Times New Roman" w:eastAsia="Times New Roman" w:hAnsi="Times New Roman" w:cs="Times New Roman"/>
                <w:color w:val="000000"/>
                <w:lang w:eastAsia="ru-RU"/>
              </w:rPr>
            </w:pPr>
            <w:proofErr w:type="spellStart"/>
            <w:r w:rsidRPr="002E15E1">
              <w:rPr>
                <w:rFonts w:ascii="Times New Roman" w:eastAsia="Times New Roman" w:hAnsi="Times New Roman" w:cs="Times New Roman"/>
                <w:color w:val="000000"/>
                <w:lang w:eastAsia="ru-RU"/>
              </w:rPr>
              <w:t>фл</w:t>
            </w:r>
            <w:proofErr w:type="spellEnd"/>
          </w:p>
        </w:tc>
        <w:tc>
          <w:tcPr>
            <w:tcW w:w="1020" w:type="dxa"/>
            <w:tcBorders>
              <w:top w:val="nil"/>
              <w:left w:val="nil"/>
              <w:bottom w:val="single" w:sz="4" w:space="0" w:color="auto"/>
              <w:right w:val="single" w:sz="4" w:space="0" w:color="auto"/>
            </w:tcBorders>
            <w:shd w:val="clear" w:color="000000" w:fill="FFFFFF"/>
            <w:noWrap/>
            <w:vAlign w:val="center"/>
            <w:hideMark/>
          </w:tcPr>
          <w:p w14:paraId="2897D481" w14:textId="77777777" w:rsidR="00537322" w:rsidRPr="002E15E1" w:rsidRDefault="00537322" w:rsidP="00682D9F">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xml:space="preserve">   200,00   </w:t>
            </w:r>
          </w:p>
        </w:tc>
        <w:tc>
          <w:tcPr>
            <w:tcW w:w="1180" w:type="dxa"/>
            <w:tcBorders>
              <w:top w:val="nil"/>
              <w:left w:val="nil"/>
              <w:bottom w:val="single" w:sz="4" w:space="0" w:color="auto"/>
              <w:right w:val="single" w:sz="4" w:space="0" w:color="auto"/>
            </w:tcBorders>
            <w:shd w:val="clear" w:color="000000" w:fill="FFFFFF"/>
            <w:noWrap/>
            <w:vAlign w:val="center"/>
            <w:hideMark/>
          </w:tcPr>
          <w:p w14:paraId="63C01448" w14:textId="77777777" w:rsidR="00537322" w:rsidRPr="002E15E1" w:rsidRDefault="00537322" w:rsidP="00682D9F">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xml:space="preserve">      567,00   </w:t>
            </w:r>
          </w:p>
        </w:tc>
        <w:tc>
          <w:tcPr>
            <w:tcW w:w="1740" w:type="dxa"/>
            <w:tcBorders>
              <w:top w:val="nil"/>
              <w:left w:val="nil"/>
              <w:bottom w:val="single" w:sz="4" w:space="0" w:color="auto"/>
              <w:right w:val="single" w:sz="4" w:space="0" w:color="auto"/>
            </w:tcBorders>
            <w:shd w:val="clear" w:color="auto" w:fill="auto"/>
            <w:noWrap/>
            <w:vAlign w:val="center"/>
            <w:hideMark/>
          </w:tcPr>
          <w:p w14:paraId="5AD6E991" w14:textId="77777777" w:rsidR="00537322" w:rsidRPr="002E15E1" w:rsidRDefault="00537322" w:rsidP="00682D9F">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xml:space="preserve">         113 400,00   </w:t>
            </w:r>
          </w:p>
        </w:tc>
      </w:tr>
      <w:tr w:rsidR="00537322" w:rsidRPr="002E15E1" w14:paraId="61664408" w14:textId="77777777" w:rsidTr="00682D9F">
        <w:trPr>
          <w:trHeight w:val="60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14:paraId="6FDFA6CA" w14:textId="77777777" w:rsidR="00537322" w:rsidRPr="002E15E1" w:rsidRDefault="00537322" w:rsidP="00682D9F">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7</w:t>
            </w:r>
          </w:p>
        </w:tc>
        <w:tc>
          <w:tcPr>
            <w:tcW w:w="4942" w:type="dxa"/>
            <w:tcBorders>
              <w:top w:val="nil"/>
              <w:left w:val="nil"/>
              <w:bottom w:val="single" w:sz="4" w:space="0" w:color="auto"/>
              <w:right w:val="single" w:sz="4" w:space="0" w:color="auto"/>
            </w:tcBorders>
            <w:shd w:val="clear" w:color="000000" w:fill="FFFFFF"/>
            <w:vAlign w:val="center"/>
            <w:hideMark/>
          </w:tcPr>
          <w:p w14:paraId="720E8FD7" w14:textId="77777777" w:rsidR="00537322" w:rsidRPr="002E15E1" w:rsidRDefault="00537322" w:rsidP="00682D9F">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Колларгол 3% 50 мл посуда с большим горлышком</w:t>
            </w:r>
          </w:p>
        </w:tc>
        <w:tc>
          <w:tcPr>
            <w:tcW w:w="820" w:type="dxa"/>
            <w:tcBorders>
              <w:top w:val="nil"/>
              <w:left w:val="nil"/>
              <w:bottom w:val="single" w:sz="4" w:space="0" w:color="auto"/>
              <w:right w:val="single" w:sz="4" w:space="0" w:color="auto"/>
            </w:tcBorders>
            <w:shd w:val="clear" w:color="000000" w:fill="FFFFFF"/>
            <w:noWrap/>
            <w:vAlign w:val="center"/>
            <w:hideMark/>
          </w:tcPr>
          <w:p w14:paraId="33B110A2" w14:textId="77777777" w:rsidR="00537322" w:rsidRPr="002E15E1" w:rsidRDefault="00537322" w:rsidP="00682D9F">
            <w:pPr>
              <w:spacing w:after="0" w:line="240" w:lineRule="auto"/>
              <w:jc w:val="center"/>
              <w:rPr>
                <w:rFonts w:ascii="Times New Roman" w:eastAsia="Times New Roman" w:hAnsi="Times New Roman" w:cs="Times New Roman"/>
                <w:color w:val="000000"/>
                <w:lang w:eastAsia="ru-RU"/>
              </w:rPr>
            </w:pPr>
            <w:proofErr w:type="spellStart"/>
            <w:r w:rsidRPr="002E15E1">
              <w:rPr>
                <w:rFonts w:ascii="Times New Roman" w:eastAsia="Times New Roman" w:hAnsi="Times New Roman" w:cs="Times New Roman"/>
                <w:color w:val="000000"/>
                <w:lang w:eastAsia="ru-RU"/>
              </w:rPr>
              <w:t>фл</w:t>
            </w:r>
            <w:proofErr w:type="spellEnd"/>
          </w:p>
        </w:tc>
        <w:tc>
          <w:tcPr>
            <w:tcW w:w="1020" w:type="dxa"/>
            <w:tcBorders>
              <w:top w:val="nil"/>
              <w:left w:val="nil"/>
              <w:bottom w:val="single" w:sz="4" w:space="0" w:color="auto"/>
              <w:right w:val="single" w:sz="4" w:space="0" w:color="auto"/>
            </w:tcBorders>
            <w:shd w:val="clear" w:color="000000" w:fill="FFFFFF"/>
            <w:noWrap/>
            <w:vAlign w:val="center"/>
            <w:hideMark/>
          </w:tcPr>
          <w:p w14:paraId="2AD7F57D" w14:textId="77777777" w:rsidR="00537322" w:rsidRPr="002E15E1" w:rsidRDefault="00537322" w:rsidP="00682D9F">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xml:space="preserve">     24,00   </w:t>
            </w:r>
          </w:p>
        </w:tc>
        <w:tc>
          <w:tcPr>
            <w:tcW w:w="1180" w:type="dxa"/>
            <w:tcBorders>
              <w:top w:val="nil"/>
              <w:left w:val="nil"/>
              <w:bottom w:val="single" w:sz="4" w:space="0" w:color="auto"/>
              <w:right w:val="single" w:sz="4" w:space="0" w:color="auto"/>
            </w:tcBorders>
            <w:shd w:val="clear" w:color="000000" w:fill="FFFFFF"/>
            <w:noWrap/>
            <w:vAlign w:val="center"/>
            <w:hideMark/>
          </w:tcPr>
          <w:p w14:paraId="39F17FB2" w14:textId="77777777" w:rsidR="00537322" w:rsidRPr="002E15E1" w:rsidRDefault="00537322" w:rsidP="00682D9F">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xml:space="preserve">   5 719,00   </w:t>
            </w:r>
          </w:p>
        </w:tc>
        <w:tc>
          <w:tcPr>
            <w:tcW w:w="1740" w:type="dxa"/>
            <w:tcBorders>
              <w:top w:val="nil"/>
              <w:left w:val="nil"/>
              <w:bottom w:val="single" w:sz="4" w:space="0" w:color="auto"/>
              <w:right w:val="single" w:sz="4" w:space="0" w:color="auto"/>
            </w:tcBorders>
            <w:shd w:val="clear" w:color="auto" w:fill="auto"/>
            <w:noWrap/>
            <w:vAlign w:val="center"/>
            <w:hideMark/>
          </w:tcPr>
          <w:p w14:paraId="00BCADDA" w14:textId="77777777" w:rsidR="00537322" w:rsidRPr="002E15E1" w:rsidRDefault="00537322" w:rsidP="00682D9F">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xml:space="preserve">         137 256,00   </w:t>
            </w:r>
          </w:p>
        </w:tc>
      </w:tr>
      <w:tr w:rsidR="00537322" w:rsidRPr="002E15E1" w14:paraId="6AB94383" w14:textId="77777777" w:rsidTr="00682D9F">
        <w:trPr>
          <w:trHeight w:val="30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14:paraId="2B4CDDD2" w14:textId="77777777" w:rsidR="00537322" w:rsidRPr="002E15E1" w:rsidRDefault="00537322" w:rsidP="00682D9F">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8</w:t>
            </w:r>
          </w:p>
        </w:tc>
        <w:tc>
          <w:tcPr>
            <w:tcW w:w="4942" w:type="dxa"/>
            <w:tcBorders>
              <w:top w:val="nil"/>
              <w:left w:val="nil"/>
              <w:bottom w:val="single" w:sz="4" w:space="0" w:color="auto"/>
              <w:right w:val="single" w:sz="4" w:space="0" w:color="auto"/>
            </w:tcBorders>
            <w:shd w:val="clear" w:color="000000" w:fill="FFFFFF"/>
            <w:vAlign w:val="center"/>
            <w:hideMark/>
          </w:tcPr>
          <w:p w14:paraId="3EE68A58" w14:textId="77777777" w:rsidR="00537322" w:rsidRPr="002E15E1" w:rsidRDefault="00537322" w:rsidP="00682D9F">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Краска для тонометрий 10мл</w:t>
            </w:r>
          </w:p>
        </w:tc>
        <w:tc>
          <w:tcPr>
            <w:tcW w:w="820" w:type="dxa"/>
            <w:tcBorders>
              <w:top w:val="nil"/>
              <w:left w:val="nil"/>
              <w:bottom w:val="single" w:sz="4" w:space="0" w:color="auto"/>
              <w:right w:val="single" w:sz="4" w:space="0" w:color="auto"/>
            </w:tcBorders>
            <w:shd w:val="clear" w:color="000000" w:fill="FFFFFF"/>
            <w:noWrap/>
            <w:vAlign w:val="center"/>
            <w:hideMark/>
          </w:tcPr>
          <w:p w14:paraId="2D562FA1" w14:textId="77777777" w:rsidR="00537322" w:rsidRPr="002E15E1" w:rsidRDefault="00537322" w:rsidP="00682D9F">
            <w:pPr>
              <w:spacing w:after="0" w:line="240" w:lineRule="auto"/>
              <w:jc w:val="center"/>
              <w:rPr>
                <w:rFonts w:ascii="Times New Roman" w:eastAsia="Times New Roman" w:hAnsi="Times New Roman" w:cs="Times New Roman"/>
                <w:color w:val="000000"/>
                <w:lang w:eastAsia="ru-RU"/>
              </w:rPr>
            </w:pPr>
            <w:proofErr w:type="spellStart"/>
            <w:r w:rsidRPr="002E15E1">
              <w:rPr>
                <w:rFonts w:ascii="Times New Roman" w:eastAsia="Times New Roman" w:hAnsi="Times New Roman" w:cs="Times New Roman"/>
                <w:color w:val="000000"/>
                <w:lang w:eastAsia="ru-RU"/>
              </w:rPr>
              <w:t>фл</w:t>
            </w:r>
            <w:proofErr w:type="spellEnd"/>
          </w:p>
        </w:tc>
        <w:tc>
          <w:tcPr>
            <w:tcW w:w="1020" w:type="dxa"/>
            <w:tcBorders>
              <w:top w:val="nil"/>
              <w:left w:val="nil"/>
              <w:bottom w:val="single" w:sz="4" w:space="0" w:color="auto"/>
              <w:right w:val="single" w:sz="4" w:space="0" w:color="auto"/>
            </w:tcBorders>
            <w:shd w:val="clear" w:color="000000" w:fill="FFFFFF"/>
            <w:noWrap/>
            <w:vAlign w:val="center"/>
            <w:hideMark/>
          </w:tcPr>
          <w:p w14:paraId="5E6E0F46" w14:textId="77777777" w:rsidR="00537322" w:rsidRPr="002E15E1" w:rsidRDefault="00537322" w:rsidP="00682D9F">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xml:space="preserve">     12,00   </w:t>
            </w:r>
          </w:p>
        </w:tc>
        <w:tc>
          <w:tcPr>
            <w:tcW w:w="1180" w:type="dxa"/>
            <w:tcBorders>
              <w:top w:val="nil"/>
              <w:left w:val="nil"/>
              <w:bottom w:val="single" w:sz="4" w:space="0" w:color="auto"/>
              <w:right w:val="single" w:sz="4" w:space="0" w:color="auto"/>
            </w:tcBorders>
            <w:shd w:val="clear" w:color="000000" w:fill="FFFFFF"/>
            <w:noWrap/>
            <w:vAlign w:val="center"/>
            <w:hideMark/>
          </w:tcPr>
          <w:p w14:paraId="3F4CDDD3" w14:textId="77777777" w:rsidR="00537322" w:rsidRPr="002E15E1" w:rsidRDefault="00537322" w:rsidP="00682D9F">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xml:space="preserve">   7 601,00   </w:t>
            </w:r>
          </w:p>
        </w:tc>
        <w:tc>
          <w:tcPr>
            <w:tcW w:w="1740" w:type="dxa"/>
            <w:tcBorders>
              <w:top w:val="nil"/>
              <w:left w:val="nil"/>
              <w:bottom w:val="single" w:sz="4" w:space="0" w:color="auto"/>
              <w:right w:val="single" w:sz="4" w:space="0" w:color="auto"/>
            </w:tcBorders>
            <w:shd w:val="clear" w:color="auto" w:fill="auto"/>
            <w:noWrap/>
            <w:vAlign w:val="center"/>
            <w:hideMark/>
          </w:tcPr>
          <w:p w14:paraId="02E6C8FD" w14:textId="77777777" w:rsidR="00537322" w:rsidRPr="002E15E1" w:rsidRDefault="00537322" w:rsidP="00682D9F">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xml:space="preserve">          91 212,00   </w:t>
            </w:r>
          </w:p>
        </w:tc>
      </w:tr>
      <w:tr w:rsidR="00537322" w:rsidRPr="002E15E1" w14:paraId="5226C4BA" w14:textId="77777777" w:rsidTr="00682D9F">
        <w:trPr>
          <w:trHeight w:val="30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14:paraId="605FDBDF" w14:textId="77777777" w:rsidR="00537322" w:rsidRPr="002E15E1" w:rsidRDefault="00537322" w:rsidP="00682D9F">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9</w:t>
            </w:r>
          </w:p>
        </w:tc>
        <w:tc>
          <w:tcPr>
            <w:tcW w:w="4942" w:type="dxa"/>
            <w:tcBorders>
              <w:top w:val="nil"/>
              <w:left w:val="nil"/>
              <w:bottom w:val="single" w:sz="4" w:space="0" w:color="auto"/>
              <w:right w:val="single" w:sz="4" w:space="0" w:color="auto"/>
            </w:tcBorders>
            <w:shd w:val="clear" w:color="000000" w:fill="FFFFFF"/>
            <w:vAlign w:val="center"/>
            <w:hideMark/>
          </w:tcPr>
          <w:p w14:paraId="5882DE57" w14:textId="77777777" w:rsidR="00537322" w:rsidRPr="002E15E1" w:rsidRDefault="00537322" w:rsidP="00682D9F">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Натрия бромид 2%100мл</w:t>
            </w:r>
          </w:p>
        </w:tc>
        <w:tc>
          <w:tcPr>
            <w:tcW w:w="820" w:type="dxa"/>
            <w:tcBorders>
              <w:top w:val="nil"/>
              <w:left w:val="nil"/>
              <w:bottom w:val="single" w:sz="4" w:space="0" w:color="auto"/>
              <w:right w:val="single" w:sz="4" w:space="0" w:color="auto"/>
            </w:tcBorders>
            <w:shd w:val="clear" w:color="000000" w:fill="FFFFFF"/>
            <w:noWrap/>
            <w:vAlign w:val="center"/>
            <w:hideMark/>
          </w:tcPr>
          <w:p w14:paraId="2F9891C3" w14:textId="77777777" w:rsidR="00537322" w:rsidRPr="002E15E1" w:rsidRDefault="00537322" w:rsidP="00682D9F">
            <w:pPr>
              <w:spacing w:after="0" w:line="240" w:lineRule="auto"/>
              <w:jc w:val="center"/>
              <w:rPr>
                <w:rFonts w:ascii="Times New Roman" w:eastAsia="Times New Roman" w:hAnsi="Times New Roman" w:cs="Times New Roman"/>
                <w:color w:val="000000"/>
                <w:lang w:eastAsia="ru-RU"/>
              </w:rPr>
            </w:pPr>
            <w:proofErr w:type="spellStart"/>
            <w:r w:rsidRPr="002E15E1">
              <w:rPr>
                <w:rFonts w:ascii="Times New Roman" w:eastAsia="Times New Roman" w:hAnsi="Times New Roman" w:cs="Times New Roman"/>
                <w:color w:val="000000"/>
                <w:lang w:eastAsia="ru-RU"/>
              </w:rPr>
              <w:t>фл</w:t>
            </w:r>
            <w:proofErr w:type="spellEnd"/>
          </w:p>
        </w:tc>
        <w:tc>
          <w:tcPr>
            <w:tcW w:w="1020" w:type="dxa"/>
            <w:tcBorders>
              <w:top w:val="nil"/>
              <w:left w:val="nil"/>
              <w:bottom w:val="single" w:sz="4" w:space="0" w:color="auto"/>
              <w:right w:val="single" w:sz="4" w:space="0" w:color="auto"/>
            </w:tcBorders>
            <w:shd w:val="clear" w:color="000000" w:fill="FFFFFF"/>
            <w:noWrap/>
            <w:vAlign w:val="center"/>
            <w:hideMark/>
          </w:tcPr>
          <w:p w14:paraId="0B1CBDBC" w14:textId="77777777" w:rsidR="00537322" w:rsidRPr="002E15E1" w:rsidRDefault="00537322" w:rsidP="00682D9F">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xml:space="preserve">   116,00   </w:t>
            </w:r>
          </w:p>
        </w:tc>
        <w:tc>
          <w:tcPr>
            <w:tcW w:w="1180" w:type="dxa"/>
            <w:tcBorders>
              <w:top w:val="nil"/>
              <w:left w:val="nil"/>
              <w:bottom w:val="single" w:sz="4" w:space="0" w:color="auto"/>
              <w:right w:val="single" w:sz="4" w:space="0" w:color="auto"/>
            </w:tcBorders>
            <w:shd w:val="clear" w:color="000000" w:fill="FFFFFF"/>
            <w:noWrap/>
            <w:vAlign w:val="center"/>
            <w:hideMark/>
          </w:tcPr>
          <w:p w14:paraId="68A78B3E" w14:textId="77777777" w:rsidR="00537322" w:rsidRPr="002E15E1" w:rsidRDefault="00537322" w:rsidP="00682D9F">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xml:space="preserve">      587,00   </w:t>
            </w:r>
          </w:p>
        </w:tc>
        <w:tc>
          <w:tcPr>
            <w:tcW w:w="1740" w:type="dxa"/>
            <w:tcBorders>
              <w:top w:val="nil"/>
              <w:left w:val="nil"/>
              <w:bottom w:val="single" w:sz="4" w:space="0" w:color="auto"/>
              <w:right w:val="single" w:sz="4" w:space="0" w:color="auto"/>
            </w:tcBorders>
            <w:shd w:val="clear" w:color="auto" w:fill="auto"/>
            <w:noWrap/>
            <w:vAlign w:val="center"/>
            <w:hideMark/>
          </w:tcPr>
          <w:p w14:paraId="7E95C155" w14:textId="77777777" w:rsidR="00537322" w:rsidRPr="002E15E1" w:rsidRDefault="00537322" w:rsidP="00682D9F">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xml:space="preserve">          68 092,00   </w:t>
            </w:r>
          </w:p>
        </w:tc>
      </w:tr>
      <w:tr w:rsidR="00537322" w:rsidRPr="002E15E1" w14:paraId="61A28980" w14:textId="77777777" w:rsidTr="00682D9F">
        <w:trPr>
          <w:trHeight w:val="30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14:paraId="3455EE4F" w14:textId="77777777" w:rsidR="00537322" w:rsidRPr="002E15E1" w:rsidRDefault="00537322" w:rsidP="00682D9F">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10</w:t>
            </w:r>
          </w:p>
        </w:tc>
        <w:tc>
          <w:tcPr>
            <w:tcW w:w="4942" w:type="dxa"/>
            <w:tcBorders>
              <w:top w:val="nil"/>
              <w:left w:val="nil"/>
              <w:bottom w:val="single" w:sz="4" w:space="0" w:color="auto"/>
              <w:right w:val="single" w:sz="4" w:space="0" w:color="auto"/>
            </w:tcBorders>
            <w:shd w:val="clear" w:color="000000" w:fill="FFFFFF"/>
            <w:vAlign w:val="center"/>
            <w:hideMark/>
          </w:tcPr>
          <w:p w14:paraId="5FA42543" w14:textId="77777777" w:rsidR="00537322" w:rsidRPr="002E15E1" w:rsidRDefault="00537322" w:rsidP="00682D9F">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Натрия хлорид  10%200мл</w:t>
            </w:r>
          </w:p>
        </w:tc>
        <w:tc>
          <w:tcPr>
            <w:tcW w:w="820" w:type="dxa"/>
            <w:tcBorders>
              <w:top w:val="nil"/>
              <w:left w:val="nil"/>
              <w:bottom w:val="single" w:sz="4" w:space="0" w:color="auto"/>
              <w:right w:val="single" w:sz="4" w:space="0" w:color="auto"/>
            </w:tcBorders>
            <w:shd w:val="clear" w:color="000000" w:fill="FFFFFF"/>
            <w:noWrap/>
            <w:vAlign w:val="center"/>
            <w:hideMark/>
          </w:tcPr>
          <w:p w14:paraId="37367001" w14:textId="77777777" w:rsidR="00537322" w:rsidRPr="002E15E1" w:rsidRDefault="00537322" w:rsidP="00682D9F">
            <w:pPr>
              <w:spacing w:after="0" w:line="240" w:lineRule="auto"/>
              <w:jc w:val="center"/>
              <w:rPr>
                <w:rFonts w:ascii="Times New Roman" w:eastAsia="Times New Roman" w:hAnsi="Times New Roman" w:cs="Times New Roman"/>
                <w:color w:val="000000"/>
                <w:lang w:eastAsia="ru-RU"/>
              </w:rPr>
            </w:pPr>
            <w:proofErr w:type="spellStart"/>
            <w:r w:rsidRPr="002E15E1">
              <w:rPr>
                <w:rFonts w:ascii="Times New Roman" w:eastAsia="Times New Roman" w:hAnsi="Times New Roman" w:cs="Times New Roman"/>
                <w:color w:val="000000"/>
                <w:lang w:eastAsia="ru-RU"/>
              </w:rPr>
              <w:t>фл</w:t>
            </w:r>
            <w:proofErr w:type="spellEnd"/>
          </w:p>
        </w:tc>
        <w:tc>
          <w:tcPr>
            <w:tcW w:w="1020" w:type="dxa"/>
            <w:tcBorders>
              <w:top w:val="nil"/>
              <w:left w:val="nil"/>
              <w:bottom w:val="single" w:sz="4" w:space="0" w:color="auto"/>
              <w:right w:val="single" w:sz="4" w:space="0" w:color="auto"/>
            </w:tcBorders>
            <w:shd w:val="clear" w:color="000000" w:fill="FFFFFF"/>
            <w:noWrap/>
            <w:vAlign w:val="center"/>
            <w:hideMark/>
          </w:tcPr>
          <w:p w14:paraId="3E73A916" w14:textId="77777777" w:rsidR="00537322" w:rsidRPr="002E15E1" w:rsidRDefault="00537322" w:rsidP="00682D9F">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xml:space="preserve">   300,00   </w:t>
            </w:r>
          </w:p>
        </w:tc>
        <w:tc>
          <w:tcPr>
            <w:tcW w:w="1180" w:type="dxa"/>
            <w:tcBorders>
              <w:top w:val="nil"/>
              <w:left w:val="nil"/>
              <w:bottom w:val="single" w:sz="4" w:space="0" w:color="auto"/>
              <w:right w:val="single" w:sz="4" w:space="0" w:color="auto"/>
            </w:tcBorders>
            <w:shd w:val="clear" w:color="000000" w:fill="FFFFFF"/>
            <w:noWrap/>
            <w:vAlign w:val="center"/>
            <w:hideMark/>
          </w:tcPr>
          <w:p w14:paraId="762A78D8" w14:textId="77777777" w:rsidR="00537322" w:rsidRPr="002E15E1" w:rsidRDefault="00537322" w:rsidP="00682D9F">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xml:space="preserve">      593,00   </w:t>
            </w:r>
          </w:p>
        </w:tc>
        <w:tc>
          <w:tcPr>
            <w:tcW w:w="1740" w:type="dxa"/>
            <w:tcBorders>
              <w:top w:val="nil"/>
              <w:left w:val="nil"/>
              <w:bottom w:val="single" w:sz="4" w:space="0" w:color="auto"/>
              <w:right w:val="single" w:sz="4" w:space="0" w:color="auto"/>
            </w:tcBorders>
            <w:shd w:val="clear" w:color="auto" w:fill="auto"/>
            <w:noWrap/>
            <w:vAlign w:val="center"/>
            <w:hideMark/>
          </w:tcPr>
          <w:p w14:paraId="566AFE17" w14:textId="77777777" w:rsidR="00537322" w:rsidRPr="002E15E1" w:rsidRDefault="00537322" w:rsidP="00682D9F">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xml:space="preserve">         177 900,00   </w:t>
            </w:r>
          </w:p>
        </w:tc>
      </w:tr>
      <w:tr w:rsidR="00537322" w:rsidRPr="002E15E1" w14:paraId="1F493E6E" w14:textId="77777777" w:rsidTr="00682D9F">
        <w:trPr>
          <w:trHeight w:val="30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14:paraId="3381E8D7" w14:textId="77777777" w:rsidR="00537322" w:rsidRPr="002E15E1" w:rsidRDefault="00537322" w:rsidP="00682D9F">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11</w:t>
            </w:r>
          </w:p>
        </w:tc>
        <w:tc>
          <w:tcPr>
            <w:tcW w:w="4942" w:type="dxa"/>
            <w:tcBorders>
              <w:top w:val="nil"/>
              <w:left w:val="nil"/>
              <w:bottom w:val="single" w:sz="4" w:space="0" w:color="auto"/>
              <w:right w:val="single" w:sz="4" w:space="0" w:color="auto"/>
            </w:tcBorders>
            <w:shd w:val="clear" w:color="000000" w:fill="FFFFFF"/>
            <w:vAlign w:val="center"/>
            <w:hideMark/>
          </w:tcPr>
          <w:p w14:paraId="19CE44D1" w14:textId="77777777" w:rsidR="00537322" w:rsidRPr="002E15E1" w:rsidRDefault="00537322" w:rsidP="00682D9F">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Натрия цитрат 5% 10 мл</w:t>
            </w:r>
          </w:p>
        </w:tc>
        <w:tc>
          <w:tcPr>
            <w:tcW w:w="820" w:type="dxa"/>
            <w:tcBorders>
              <w:top w:val="nil"/>
              <w:left w:val="nil"/>
              <w:bottom w:val="single" w:sz="4" w:space="0" w:color="auto"/>
              <w:right w:val="single" w:sz="4" w:space="0" w:color="auto"/>
            </w:tcBorders>
            <w:shd w:val="clear" w:color="000000" w:fill="FFFFFF"/>
            <w:noWrap/>
            <w:vAlign w:val="center"/>
            <w:hideMark/>
          </w:tcPr>
          <w:p w14:paraId="1932CF0F" w14:textId="77777777" w:rsidR="00537322" w:rsidRPr="002E15E1" w:rsidRDefault="00537322" w:rsidP="00682D9F">
            <w:pPr>
              <w:spacing w:after="0" w:line="240" w:lineRule="auto"/>
              <w:jc w:val="center"/>
              <w:rPr>
                <w:rFonts w:ascii="Times New Roman" w:eastAsia="Times New Roman" w:hAnsi="Times New Roman" w:cs="Times New Roman"/>
                <w:color w:val="000000"/>
                <w:lang w:eastAsia="ru-RU"/>
              </w:rPr>
            </w:pPr>
            <w:proofErr w:type="spellStart"/>
            <w:r w:rsidRPr="002E15E1">
              <w:rPr>
                <w:rFonts w:ascii="Times New Roman" w:eastAsia="Times New Roman" w:hAnsi="Times New Roman" w:cs="Times New Roman"/>
                <w:color w:val="000000"/>
                <w:lang w:eastAsia="ru-RU"/>
              </w:rPr>
              <w:t>фл</w:t>
            </w:r>
            <w:proofErr w:type="spellEnd"/>
          </w:p>
        </w:tc>
        <w:tc>
          <w:tcPr>
            <w:tcW w:w="1020" w:type="dxa"/>
            <w:tcBorders>
              <w:top w:val="nil"/>
              <w:left w:val="nil"/>
              <w:bottom w:val="single" w:sz="4" w:space="0" w:color="auto"/>
              <w:right w:val="single" w:sz="4" w:space="0" w:color="auto"/>
            </w:tcBorders>
            <w:shd w:val="clear" w:color="000000" w:fill="FFFFFF"/>
            <w:noWrap/>
            <w:vAlign w:val="center"/>
            <w:hideMark/>
          </w:tcPr>
          <w:p w14:paraId="4D3E30B7" w14:textId="77777777" w:rsidR="00537322" w:rsidRPr="002E15E1" w:rsidRDefault="00537322" w:rsidP="00682D9F">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xml:space="preserve">   240,00   </w:t>
            </w:r>
          </w:p>
        </w:tc>
        <w:tc>
          <w:tcPr>
            <w:tcW w:w="1180" w:type="dxa"/>
            <w:tcBorders>
              <w:top w:val="nil"/>
              <w:left w:val="nil"/>
              <w:bottom w:val="single" w:sz="4" w:space="0" w:color="auto"/>
              <w:right w:val="single" w:sz="4" w:space="0" w:color="auto"/>
            </w:tcBorders>
            <w:shd w:val="clear" w:color="000000" w:fill="FFFFFF"/>
            <w:noWrap/>
            <w:vAlign w:val="center"/>
            <w:hideMark/>
          </w:tcPr>
          <w:p w14:paraId="65DFB425" w14:textId="77777777" w:rsidR="00537322" w:rsidRPr="002E15E1" w:rsidRDefault="00537322" w:rsidP="00682D9F">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xml:space="preserve">      269,00   </w:t>
            </w:r>
          </w:p>
        </w:tc>
        <w:tc>
          <w:tcPr>
            <w:tcW w:w="1740" w:type="dxa"/>
            <w:tcBorders>
              <w:top w:val="nil"/>
              <w:left w:val="nil"/>
              <w:bottom w:val="single" w:sz="4" w:space="0" w:color="auto"/>
              <w:right w:val="single" w:sz="4" w:space="0" w:color="auto"/>
            </w:tcBorders>
            <w:shd w:val="clear" w:color="auto" w:fill="auto"/>
            <w:noWrap/>
            <w:vAlign w:val="center"/>
            <w:hideMark/>
          </w:tcPr>
          <w:p w14:paraId="520EDD36" w14:textId="77777777" w:rsidR="00537322" w:rsidRPr="002E15E1" w:rsidRDefault="00537322" w:rsidP="00682D9F">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xml:space="preserve">          64 560,00   </w:t>
            </w:r>
          </w:p>
        </w:tc>
      </w:tr>
      <w:tr w:rsidR="00537322" w:rsidRPr="002E15E1" w14:paraId="07740616" w14:textId="77777777" w:rsidTr="00682D9F">
        <w:trPr>
          <w:trHeight w:val="30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14:paraId="57ECC552" w14:textId="77777777" w:rsidR="00537322" w:rsidRPr="002E15E1" w:rsidRDefault="00537322" w:rsidP="00682D9F">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12</w:t>
            </w:r>
          </w:p>
        </w:tc>
        <w:tc>
          <w:tcPr>
            <w:tcW w:w="4942" w:type="dxa"/>
            <w:tcBorders>
              <w:top w:val="nil"/>
              <w:left w:val="nil"/>
              <w:bottom w:val="single" w:sz="4" w:space="0" w:color="auto"/>
              <w:right w:val="single" w:sz="4" w:space="0" w:color="auto"/>
            </w:tcBorders>
            <w:shd w:val="clear" w:color="000000" w:fill="FFFFFF"/>
            <w:vAlign w:val="center"/>
            <w:hideMark/>
          </w:tcPr>
          <w:p w14:paraId="315ABFF2" w14:textId="77777777" w:rsidR="00537322" w:rsidRPr="002E15E1" w:rsidRDefault="00537322" w:rsidP="00682D9F">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Новокаин 2%100мл</w:t>
            </w:r>
          </w:p>
        </w:tc>
        <w:tc>
          <w:tcPr>
            <w:tcW w:w="820" w:type="dxa"/>
            <w:tcBorders>
              <w:top w:val="nil"/>
              <w:left w:val="nil"/>
              <w:bottom w:val="single" w:sz="4" w:space="0" w:color="auto"/>
              <w:right w:val="single" w:sz="4" w:space="0" w:color="auto"/>
            </w:tcBorders>
            <w:shd w:val="clear" w:color="000000" w:fill="FFFFFF"/>
            <w:noWrap/>
            <w:vAlign w:val="center"/>
            <w:hideMark/>
          </w:tcPr>
          <w:p w14:paraId="018262A3" w14:textId="77777777" w:rsidR="00537322" w:rsidRPr="002E15E1" w:rsidRDefault="00537322" w:rsidP="00682D9F">
            <w:pPr>
              <w:spacing w:after="0" w:line="240" w:lineRule="auto"/>
              <w:jc w:val="center"/>
              <w:rPr>
                <w:rFonts w:ascii="Times New Roman" w:eastAsia="Times New Roman" w:hAnsi="Times New Roman" w:cs="Times New Roman"/>
                <w:color w:val="000000"/>
                <w:lang w:eastAsia="ru-RU"/>
              </w:rPr>
            </w:pPr>
            <w:proofErr w:type="spellStart"/>
            <w:r w:rsidRPr="002E15E1">
              <w:rPr>
                <w:rFonts w:ascii="Times New Roman" w:eastAsia="Times New Roman" w:hAnsi="Times New Roman" w:cs="Times New Roman"/>
                <w:color w:val="000000"/>
                <w:lang w:eastAsia="ru-RU"/>
              </w:rPr>
              <w:t>фл</w:t>
            </w:r>
            <w:proofErr w:type="spellEnd"/>
          </w:p>
        </w:tc>
        <w:tc>
          <w:tcPr>
            <w:tcW w:w="1020" w:type="dxa"/>
            <w:tcBorders>
              <w:top w:val="nil"/>
              <w:left w:val="nil"/>
              <w:bottom w:val="single" w:sz="4" w:space="0" w:color="auto"/>
              <w:right w:val="single" w:sz="4" w:space="0" w:color="auto"/>
            </w:tcBorders>
            <w:shd w:val="clear" w:color="000000" w:fill="FFFFFF"/>
            <w:noWrap/>
            <w:vAlign w:val="center"/>
            <w:hideMark/>
          </w:tcPr>
          <w:p w14:paraId="020EB1C7" w14:textId="77777777" w:rsidR="00537322" w:rsidRPr="002E15E1" w:rsidRDefault="00537322" w:rsidP="00682D9F">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xml:space="preserve">   146,00   </w:t>
            </w:r>
          </w:p>
        </w:tc>
        <w:tc>
          <w:tcPr>
            <w:tcW w:w="1180" w:type="dxa"/>
            <w:tcBorders>
              <w:top w:val="nil"/>
              <w:left w:val="nil"/>
              <w:bottom w:val="single" w:sz="4" w:space="0" w:color="auto"/>
              <w:right w:val="single" w:sz="4" w:space="0" w:color="auto"/>
            </w:tcBorders>
            <w:shd w:val="clear" w:color="000000" w:fill="FFFFFF"/>
            <w:noWrap/>
            <w:vAlign w:val="center"/>
            <w:hideMark/>
          </w:tcPr>
          <w:p w14:paraId="08C6D95E" w14:textId="77777777" w:rsidR="00537322" w:rsidRPr="002E15E1" w:rsidRDefault="00537322" w:rsidP="00682D9F">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xml:space="preserve">      640,00   </w:t>
            </w:r>
          </w:p>
        </w:tc>
        <w:tc>
          <w:tcPr>
            <w:tcW w:w="1740" w:type="dxa"/>
            <w:tcBorders>
              <w:top w:val="nil"/>
              <w:left w:val="nil"/>
              <w:bottom w:val="single" w:sz="4" w:space="0" w:color="auto"/>
              <w:right w:val="single" w:sz="4" w:space="0" w:color="auto"/>
            </w:tcBorders>
            <w:shd w:val="clear" w:color="auto" w:fill="auto"/>
            <w:noWrap/>
            <w:vAlign w:val="center"/>
            <w:hideMark/>
          </w:tcPr>
          <w:p w14:paraId="4F8DA15B" w14:textId="77777777" w:rsidR="00537322" w:rsidRPr="002E15E1" w:rsidRDefault="00537322" w:rsidP="00682D9F">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xml:space="preserve">          93 440,00   </w:t>
            </w:r>
          </w:p>
        </w:tc>
      </w:tr>
      <w:tr w:rsidR="00537322" w:rsidRPr="002E15E1" w14:paraId="074AB2EB" w14:textId="77777777" w:rsidTr="00682D9F">
        <w:trPr>
          <w:trHeight w:val="30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14:paraId="091A3530" w14:textId="77777777" w:rsidR="00537322" w:rsidRPr="002E15E1" w:rsidRDefault="00537322" w:rsidP="00682D9F">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13</w:t>
            </w:r>
          </w:p>
        </w:tc>
        <w:tc>
          <w:tcPr>
            <w:tcW w:w="4942" w:type="dxa"/>
            <w:tcBorders>
              <w:top w:val="nil"/>
              <w:left w:val="nil"/>
              <w:bottom w:val="single" w:sz="4" w:space="0" w:color="auto"/>
              <w:right w:val="single" w:sz="4" w:space="0" w:color="auto"/>
            </w:tcBorders>
            <w:shd w:val="clear" w:color="000000" w:fill="FFFFFF"/>
            <w:vAlign w:val="center"/>
            <w:hideMark/>
          </w:tcPr>
          <w:p w14:paraId="4D7738F2" w14:textId="77777777" w:rsidR="00537322" w:rsidRPr="002E15E1" w:rsidRDefault="00537322" w:rsidP="00682D9F">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Перекись водорода 6% 500мл</w:t>
            </w:r>
          </w:p>
        </w:tc>
        <w:tc>
          <w:tcPr>
            <w:tcW w:w="820" w:type="dxa"/>
            <w:tcBorders>
              <w:top w:val="nil"/>
              <w:left w:val="nil"/>
              <w:bottom w:val="single" w:sz="4" w:space="0" w:color="auto"/>
              <w:right w:val="single" w:sz="4" w:space="0" w:color="auto"/>
            </w:tcBorders>
            <w:shd w:val="clear" w:color="000000" w:fill="FFFFFF"/>
            <w:noWrap/>
            <w:vAlign w:val="center"/>
            <w:hideMark/>
          </w:tcPr>
          <w:p w14:paraId="71D072D4" w14:textId="77777777" w:rsidR="00537322" w:rsidRPr="002E15E1" w:rsidRDefault="00537322" w:rsidP="00682D9F">
            <w:pPr>
              <w:spacing w:after="0" w:line="240" w:lineRule="auto"/>
              <w:jc w:val="center"/>
              <w:rPr>
                <w:rFonts w:ascii="Times New Roman" w:eastAsia="Times New Roman" w:hAnsi="Times New Roman" w:cs="Times New Roman"/>
                <w:color w:val="000000"/>
                <w:lang w:eastAsia="ru-RU"/>
              </w:rPr>
            </w:pPr>
            <w:proofErr w:type="spellStart"/>
            <w:r w:rsidRPr="002E15E1">
              <w:rPr>
                <w:rFonts w:ascii="Times New Roman" w:eastAsia="Times New Roman" w:hAnsi="Times New Roman" w:cs="Times New Roman"/>
                <w:color w:val="000000"/>
                <w:lang w:eastAsia="ru-RU"/>
              </w:rPr>
              <w:t>фл</w:t>
            </w:r>
            <w:proofErr w:type="spellEnd"/>
          </w:p>
        </w:tc>
        <w:tc>
          <w:tcPr>
            <w:tcW w:w="1020" w:type="dxa"/>
            <w:tcBorders>
              <w:top w:val="nil"/>
              <w:left w:val="nil"/>
              <w:bottom w:val="single" w:sz="4" w:space="0" w:color="auto"/>
              <w:right w:val="single" w:sz="4" w:space="0" w:color="auto"/>
            </w:tcBorders>
            <w:shd w:val="clear" w:color="000000" w:fill="FFFFFF"/>
            <w:noWrap/>
            <w:vAlign w:val="center"/>
            <w:hideMark/>
          </w:tcPr>
          <w:p w14:paraId="64D223D4" w14:textId="77777777" w:rsidR="00537322" w:rsidRPr="002E15E1" w:rsidRDefault="00537322" w:rsidP="00682D9F">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xml:space="preserve">   492,00   </w:t>
            </w:r>
          </w:p>
        </w:tc>
        <w:tc>
          <w:tcPr>
            <w:tcW w:w="1180" w:type="dxa"/>
            <w:tcBorders>
              <w:top w:val="nil"/>
              <w:left w:val="nil"/>
              <w:bottom w:val="single" w:sz="4" w:space="0" w:color="auto"/>
              <w:right w:val="single" w:sz="4" w:space="0" w:color="auto"/>
            </w:tcBorders>
            <w:shd w:val="clear" w:color="000000" w:fill="FFFFFF"/>
            <w:noWrap/>
            <w:vAlign w:val="center"/>
            <w:hideMark/>
          </w:tcPr>
          <w:p w14:paraId="6CB55CBF" w14:textId="77777777" w:rsidR="00537322" w:rsidRPr="002E15E1" w:rsidRDefault="00537322" w:rsidP="00682D9F">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xml:space="preserve">      480,00   </w:t>
            </w:r>
          </w:p>
        </w:tc>
        <w:tc>
          <w:tcPr>
            <w:tcW w:w="1740" w:type="dxa"/>
            <w:tcBorders>
              <w:top w:val="nil"/>
              <w:left w:val="nil"/>
              <w:bottom w:val="single" w:sz="4" w:space="0" w:color="auto"/>
              <w:right w:val="single" w:sz="4" w:space="0" w:color="auto"/>
            </w:tcBorders>
            <w:shd w:val="clear" w:color="auto" w:fill="auto"/>
            <w:noWrap/>
            <w:vAlign w:val="center"/>
            <w:hideMark/>
          </w:tcPr>
          <w:p w14:paraId="04B3F856" w14:textId="77777777" w:rsidR="00537322" w:rsidRPr="002E15E1" w:rsidRDefault="00537322" w:rsidP="00682D9F">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xml:space="preserve">         236 160,00   </w:t>
            </w:r>
          </w:p>
        </w:tc>
      </w:tr>
      <w:tr w:rsidR="00537322" w:rsidRPr="002E15E1" w14:paraId="3E691E32" w14:textId="77777777" w:rsidTr="00682D9F">
        <w:trPr>
          <w:trHeight w:val="30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14:paraId="57BE9346" w14:textId="77777777" w:rsidR="00537322" w:rsidRPr="002E15E1" w:rsidRDefault="00537322" w:rsidP="00682D9F">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14</w:t>
            </w:r>
          </w:p>
        </w:tc>
        <w:tc>
          <w:tcPr>
            <w:tcW w:w="4942" w:type="dxa"/>
            <w:tcBorders>
              <w:top w:val="nil"/>
              <w:left w:val="nil"/>
              <w:bottom w:val="single" w:sz="4" w:space="0" w:color="auto"/>
              <w:right w:val="single" w:sz="4" w:space="0" w:color="auto"/>
            </w:tcBorders>
            <w:shd w:val="clear" w:color="000000" w:fill="FFFFFF"/>
            <w:vAlign w:val="center"/>
            <w:hideMark/>
          </w:tcPr>
          <w:p w14:paraId="4524BD38" w14:textId="77777777" w:rsidR="00537322" w:rsidRPr="002E15E1" w:rsidRDefault="00537322" w:rsidP="00682D9F">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xml:space="preserve">Раствор </w:t>
            </w:r>
            <w:proofErr w:type="spellStart"/>
            <w:r w:rsidRPr="002E15E1">
              <w:rPr>
                <w:rFonts w:ascii="Times New Roman" w:eastAsia="Times New Roman" w:hAnsi="Times New Roman" w:cs="Times New Roman"/>
                <w:color w:val="000000"/>
                <w:lang w:eastAsia="ru-RU"/>
              </w:rPr>
              <w:t>люголя</w:t>
            </w:r>
            <w:proofErr w:type="spellEnd"/>
            <w:r w:rsidRPr="002E15E1">
              <w:rPr>
                <w:rFonts w:ascii="Times New Roman" w:eastAsia="Times New Roman" w:hAnsi="Times New Roman" w:cs="Times New Roman"/>
                <w:color w:val="000000"/>
                <w:lang w:eastAsia="ru-RU"/>
              </w:rPr>
              <w:t xml:space="preserve"> водный 3%50мл</w:t>
            </w:r>
          </w:p>
        </w:tc>
        <w:tc>
          <w:tcPr>
            <w:tcW w:w="820" w:type="dxa"/>
            <w:tcBorders>
              <w:top w:val="nil"/>
              <w:left w:val="nil"/>
              <w:bottom w:val="single" w:sz="4" w:space="0" w:color="auto"/>
              <w:right w:val="single" w:sz="4" w:space="0" w:color="auto"/>
            </w:tcBorders>
            <w:shd w:val="clear" w:color="000000" w:fill="FFFFFF"/>
            <w:noWrap/>
            <w:vAlign w:val="center"/>
            <w:hideMark/>
          </w:tcPr>
          <w:p w14:paraId="2D7BF08D" w14:textId="77777777" w:rsidR="00537322" w:rsidRPr="002E15E1" w:rsidRDefault="00537322" w:rsidP="00682D9F">
            <w:pPr>
              <w:spacing w:after="0" w:line="240" w:lineRule="auto"/>
              <w:jc w:val="center"/>
              <w:rPr>
                <w:rFonts w:ascii="Times New Roman" w:eastAsia="Times New Roman" w:hAnsi="Times New Roman" w:cs="Times New Roman"/>
                <w:color w:val="000000"/>
                <w:lang w:eastAsia="ru-RU"/>
              </w:rPr>
            </w:pPr>
            <w:proofErr w:type="spellStart"/>
            <w:r w:rsidRPr="002E15E1">
              <w:rPr>
                <w:rFonts w:ascii="Times New Roman" w:eastAsia="Times New Roman" w:hAnsi="Times New Roman" w:cs="Times New Roman"/>
                <w:color w:val="000000"/>
                <w:lang w:eastAsia="ru-RU"/>
              </w:rPr>
              <w:t>фл</w:t>
            </w:r>
            <w:proofErr w:type="spellEnd"/>
          </w:p>
        </w:tc>
        <w:tc>
          <w:tcPr>
            <w:tcW w:w="1020" w:type="dxa"/>
            <w:tcBorders>
              <w:top w:val="nil"/>
              <w:left w:val="nil"/>
              <w:bottom w:val="single" w:sz="4" w:space="0" w:color="auto"/>
              <w:right w:val="single" w:sz="4" w:space="0" w:color="auto"/>
            </w:tcBorders>
            <w:shd w:val="clear" w:color="000000" w:fill="FFFFFF"/>
            <w:noWrap/>
            <w:vAlign w:val="center"/>
            <w:hideMark/>
          </w:tcPr>
          <w:p w14:paraId="06C81796" w14:textId="77777777" w:rsidR="00537322" w:rsidRPr="002E15E1" w:rsidRDefault="00537322" w:rsidP="00682D9F">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xml:space="preserve">     48,00   </w:t>
            </w:r>
          </w:p>
        </w:tc>
        <w:tc>
          <w:tcPr>
            <w:tcW w:w="1180" w:type="dxa"/>
            <w:tcBorders>
              <w:top w:val="nil"/>
              <w:left w:val="nil"/>
              <w:bottom w:val="single" w:sz="4" w:space="0" w:color="auto"/>
              <w:right w:val="single" w:sz="4" w:space="0" w:color="auto"/>
            </w:tcBorders>
            <w:shd w:val="clear" w:color="000000" w:fill="FFFFFF"/>
            <w:noWrap/>
            <w:vAlign w:val="center"/>
            <w:hideMark/>
          </w:tcPr>
          <w:p w14:paraId="453D781C" w14:textId="77777777" w:rsidR="00537322" w:rsidRPr="002E15E1" w:rsidRDefault="00537322" w:rsidP="00682D9F">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xml:space="preserve">      811,00   </w:t>
            </w:r>
          </w:p>
        </w:tc>
        <w:tc>
          <w:tcPr>
            <w:tcW w:w="1740" w:type="dxa"/>
            <w:tcBorders>
              <w:top w:val="nil"/>
              <w:left w:val="nil"/>
              <w:bottom w:val="single" w:sz="4" w:space="0" w:color="auto"/>
              <w:right w:val="single" w:sz="4" w:space="0" w:color="auto"/>
            </w:tcBorders>
            <w:shd w:val="clear" w:color="auto" w:fill="auto"/>
            <w:noWrap/>
            <w:vAlign w:val="center"/>
            <w:hideMark/>
          </w:tcPr>
          <w:p w14:paraId="6235A0DD" w14:textId="77777777" w:rsidR="00537322" w:rsidRPr="002E15E1" w:rsidRDefault="00537322" w:rsidP="00682D9F">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xml:space="preserve">          38 928,00   </w:t>
            </w:r>
          </w:p>
        </w:tc>
      </w:tr>
      <w:tr w:rsidR="00537322" w:rsidRPr="002E15E1" w14:paraId="5A430F01" w14:textId="77777777" w:rsidTr="00682D9F">
        <w:trPr>
          <w:trHeight w:val="56"/>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14:paraId="61B82AD2" w14:textId="77777777" w:rsidR="00537322" w:rsidRPr="002E15E1" w:rsidRDefault="00537322" w:rsidP="00682D9F">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15</w:t>
            </w:r>
          </w:p>
        </w:tc>
        <w:tc>
          <w:tcPr>
            <w:tcW w:w="4942" w:type="dxa"/>
            <w:tcBorders>
              <w:top w:val="nil"/>
              <w:left w:val="nil"/>
              <w:bottom w:val="single" w:sz="4" w:space="0" w:color="auto"/>
              <w:right w:val="single" w:sz="4" w:space="0" w:color="auto"/>
            </w:tcBorders>
            <w:shd w:val="clear" w:color="000000" w:fill="FFFFFF"/>
            <w:vAlign w:val="center"/>
            <w:hideMark/>
          </w:tcPr>
          <w:p w14:paraId="714F9F24" w14:textId="77777777" w:rsidR="00537322" w:rsidRPr="002E15E1" w:rsidRDefault="00537322" w:rsidP="00682D9F">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xml:space="preserve">Раствор </w:t>
            </w:r>
            <w:proofErr w:type="spellStart"/>
            <w:r w:rsidRPr="002E15E1">
              <w:rPr>
                <w:rFonts w:ascii="Times New Roman" w:eastAsia="Times New Roman" w:hAnsi="Times New Roman" w:cs="Times New Roman"/>
                <w:color w:val="000000"/>
                <w:lang w:eastAsia="ru-RU"/>
              </w:rPr>
              <w:t>люголя</w:t>
            </w:r>
            <w:proofErr w:type="spellEnd"/>
            <w:r w:rsidRPr="002E15E1">
              <w:rPr>
                <w:rFonts w:ascii="Times New Roman" w:eastAsia="Times New Roman" w:hAnsi="Times New Roman" w:cs="Times New Roman"/>
                <w:color w:val="000000"/>
                <w:lang w:eastAsia="ru-RU"/>
              </w:rPr>
              <w:t xml:space="preserve"> на глицерине 50мл посуда с большим горлышком</w:t>
            </w:r>
          </w:p>
        </w:tc>
        <w:tc>
          <w:tcPr>
            <w:tcW w:w="820" w:type="dxa"/>
            <w:tcBorders>
              <w:top w:val="nil"/>
              <w:left w:val="nil"/>
              <w:bottom w:val="single" w:sz="4" w:space="0" w:color="auto"/>
              <w:right w:val="single" w:sz="4" w:space="0" w:color="auto"/>
            </w:tcBorders>
            <w:shd w:val="clear" w:color="000000" w:fill="FFFFFF"/>
            <w:noWrap/>
            <w:vAlign w:val="center"/>
            <w:hideMark/>
          </w:tcPr>
          <w:p w14:paraId="169914A7" w14:textId="77777777" w:rsidR="00537322" w:rsidRPr="002E15E1" w:rsidRDefault="00537322" w:rsidP="00682D9F">
            <w:pPr>
              <w:spacing w:after="0" w:line="240" w:lineRule="auto"/>
              <w:jc w:val="center"/>
              <w:rPr>
                <w:rFonts w:ascii="Times New Roman" w:eastAsia="Times New Roman" w:hAnsi="Times New Roman" w:cs="Times New Roman"/>
                <w:color w:val="000000"/>
                <w:lang w:eastAsia="ru-RU"/>
              </w:rPr>
            </w:pPr>
            <w:proofErr w:type="spellStart"/>
            <w:r w:rsidRPr="002E15E1">
              <w:rPr>
                <w:rFonts w:ascii="Times New Roman" w:eastAsia="Times New Roman" w:hAnsi="Times New Roman" w:cs="Times New Roman"/>
                <w:color w:val="000000"/>
                <w:lang w:eastAsia="ru-RU"/>
              </w:rPr>
              <w:t>фл</w:t>
            </w:r>
            <w:proofErr w:type="spellEnd"/>
          </w:p>
        </w:tc>
        <w:tc>
          <w:tcPr>
            <w:tcW w:w="1020" w:type="dxa"/>
            <w:tcBorders>
              <w:top w:val="nil"/>
              <w:left w:val="nil"/>
              <w:bottom w:val="single" w:sz="4" w:space="0" w:color="auto"/>
              <w:right w:val="single" w:sz="4" w:space="0" w:color="auto"/>
            </w:tcBorders>
            <w:shd w:val="clear" w:color="000000" w:fill="FFFFFF"/>
            <w:noWrap/>
            <w:vAlign w:val="center"/>
            <w:hideMark/>
          </w:tcPr>
          <w:p w14:paraId="09BA05CA" w14:textId="77777777" w:rsidR="00537322" w:rsidRPr="002E15E1" w:rsidRDefault="00537322" w:rsidP="00682D9F">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xml:space="preserve">     36,00   </w:t>
            </w:r>
          </w:p>
        </w:tc>
        <w:tc>
          <w:tcPr>
            <w:tcW w:w="1180" w:type="dxa"/>
            <w:tcBorders>
              <w:top w:val="nil"/>
              <w:left w:val="nil"/>
              <w:bottom w:val="single" w:sz="4" w:space="0" w:color="auto"/>
              <w:right w:val="single" w:sz="4" w:space="0" w:color="auto"/>
            </w:tcBorders>
            <w:shd w:val="clear" w:color="000000" w:fill="FFFFFF"/>
            <w:noWrap/>
            <w:vAlign w:val="center"/>
            <w:hideMark/>
          </w:tcPr>
          <w:p w14:paraId="407CD5EC" w14:textId="77777777" w:rsidR="00537322" w:rsidRPr="002E15E1" w:rsidRDefault="00537322" w:rsidP="00682D9F">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xml:space="preserve">      679,00   </w:t>
            </w:r>
          </w:p>
        </w:tc>
        <w:tc>
          <w:tcPr>
            <w:tcW w:w="1740" w:type="dxa"/>
            <w:tcBorders>
              <w:top w:val="nil"/>
              <w:left w:val="nil"/>
              <w:bottom w:val="single" w:sz="4" w:space="0" w:color="auto"/>
              <w:right w:val="single" w:sz="4" w:space="0" w:color="auto"/>
            </w:tcBorders>
            <w:shd w:val="clear" w:color="auto" w:fill="auto"/>
            <w:noWrap/>
            <w:vAlign w:val="center"/>
            <w:hideMark/>
          </w:tcPr>
          <w:p w14:paraId="102799C7" w14:textId="77777777" w:rsidR="00537322" w:rsidRPr="002E15E1" w:rsidRDefault="00537322" w:rsidP="00682D9F">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xml:space="preserve">          24 444,00   </w:t>
            </w:r>
          </w:p>
        </w:tc>
      </w:tr>
      <w:tr w:rsidR="00537322" w:rsidRPr="002E15E1" w14:paraId="60E92D95" w14:textId="77777777" w:rsidTr="00682D9F">
        <w:trPr>
          <w:trHeight w:val="56"/>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14:paraId="59A37D8B" w14:textId="77777777" w:rsidR="00537322" w:rsidRPr="002E15E1" w:rsidRDefault="00537322" w:rsidP="00682D9F">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16</w:t>
            </w:r>
          </w:p>
        </w:tc>
        <w:tc>
          <w:tcPr>
            <w:tcW w:w="4942" w:type="dxa"/>
            <w:tcBorders>
              <w:top w:val="nil"/>
              <w:left w:val="nil"/>
              <w:bottom w:val="single" w:sz="4" w:space="0" w:color="auto"/>
              <w:right w:val="single" w:sz="4" w:space="0" w:color="auto"/>
            </w:tcBorders>
            <w:shd w:val="clear" w:color="000000" w:fill="FFFFFF"/>
            <w:vAlign w:val="center"/>
            <w:hideMark/>
          </w:tcPr>
          <w:p w14:paraId="701411B6" w14:textId="77777777" w:rsidR="00537322" w:rsidRPr="002E15E1" w:rsidRDefault="00537322" w:rsidP="00682D9F">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Раствор перманганата калия 5% 50мл</w:t>
            </w:r>
          </w:p>
        </w:tc>
        <w:tc>
          <w:tcPr>
            <w:tcW w:w="820" w:type="dxa"/>
            <w:tcBorders>
              <w:top w:val="nil"/>
              <w:left w:val="nil"/>
              <w:bottom w:val="single" w:sz="4" w:space="0" w:color="auto"/>
              <w:right w:val="single" w:sz="4" w:space="0" w:color="auto"/>
            </w:tcBorders>
            <w:shd w:val="clear" w:color="000000" w:fill="FFFFFF"/>
            <w:noWrap/>
            <w:vAlign w:val="center"/>
            <w:hideMark/>
          </w:tcPr>
          <w:p w14:paraId="4CF8799D" w14:textId="77777777" w:rsidR="00537322" w:rsidRPr="002E15E1" w:rsidRDefault="00537322" w:rsidP="00682D9F">
            <w:pPr>
              <w:spacing w:after="0" w:line="240" w:lineRule="auto"/>
              <w:jc w:val="center"/>
              <w:rPr>
                <w:rFonts w:ascii="Times New Roman" w:eastAsia="Times New Roman" w:hAnsi="Times New Roman" w:cs="Times New Roman"/>
                <w:color w:val="000000"/>
                <w:lang w:eastAsia="ru-RU"/>
              </w:rPr>
            </w:pPr>
            <w:proofErr w:type="spellStart"/>
            <w:r w:rsidRPr="002E15E1">
              <w:rPr>
                <w:rFonts w:ascii="Times New Roman" w:eastAsia="Times New Roman" w:hAnsi="Times New Roman" w:cs="Times New Roman"/>
                <w:color w:val="000000"/>
                <w:lang w:eastAsia="ru-RU"/>
              </w:rPr>
              <w:t>фл</w:t>
            </w:r>
            <w:proofErr w:type="spellEnd"/>
          </w:p>
        </w:tc>
        <w:tc>
          <w:tcPr>
            <w:tcW w:w="1020" w:type="dxa"/>
            <w:tcBorders>
              <w:top w:val="nil"/>
              <w:left w:val="nil"/>
              <w:bottom w:val="single" w:sz="4" w:space="0" w:color="auto"/>
              <w:right w:val="single" w:sz="4" w:space="0" w:color="auto"/>
            </w:tcBorders>
            <w:shd w:val="clear" w:color="000000" w:fill="FFFFFF"/>
            <w:noWrap/>
            <w:vAlign w:val="center"/>
            <w:hideMark/>
          </w:tcPr>
          <w:p w14:paraId="735E57AB" w14:textId="77777777" w:rsidR="00537322" w:rsidRPr="002E15E1" w:rsidRDefault="00537322" w:rsidP="00682D9F">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xml:space="preserve">   120,00   </w:t>
            </w:r>
          </w:p>
        </w:tc>
        <w:tc>
          <w:tcPr>
            <w:tcW w:w="1180" w:type="dxa"/>
            <w:tcBorders>
              <w:top w:val="nil"/>
              <w:left w:val="nil"/>
              <w:bottom w:val="single" w:sz="4" w:space="0" w:color="auto"/>
              <w:right w:val="single" w:sz="4" w:space="0" w:color="auto"/>
            </w:tcBorders>
            <w:shd w:val="clear" w:color="000000" w:fill="FFFFFF"/>
            <w:noWrap/>
            <w:vAlign w:val="center"/>
            <w:hideMark/>
          </w:tcPr>
          <w:p w14:paraId="055640F2" w14:textId="77777777" w:rsidR="00537322" w:rsidRPr="002E15E1" w:rsidRDefault="00537322" w:rsidP="00682D9F">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xml:space="preserve">      417,00   </w:t>
            </w:r>
          </w:p>
        </w:tc>
        <w:tc>
          <w:tcPr>
            <w:tcW w:w="1740" w:type="dxa"/>
            <w:tcBorders>
              <w:top w:val="nil"/>
              <w:left w:val="nil"/>
              <w:bottom w:val="single" w:sz="4" w:space="0" w:color="auto"/>
              <w:right w:val="single" w:sz="4" w:space="0" w:color="auto"/>
            </w:tcBorders>
            <w:shd w:val="clear" w:color="auto" w:fill="auto"/>
            <w:noWrap/>
            <w:vAlign w:val="center"/>
            <w:hideMark/>
          </w:tcPr>
          <w:p w14:paraId="59064746" w14:textId="77777777" w:rsidR="00537322" w:rsidRPr="002E15E1" w:rsidRDefault="00537322" w:rsidP="00682D9F">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xml:space="preserve">          50 040,00   </w:t>
            </w:r>
          </w:p>
        </w:tc>
      </w:tr>
      <w:tr w:rsidR="00537322" w:rsidRPr="002E15E1" w14:paraId="1C7790BB" w14:textId="77777777" w:rsidTr="00682D9F">
        <w:trPr>
          <w:trHeight w:val="56"/>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14:paraId="6C868F35" w14:textId="77777777" w:rsidR="00537322" w:rsidRPr="002E15E1" w:rsidRDefault="00537322" w:rsidP="00682D9F">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17</w:t>
            </w:r>
          </w:p>
        </w:tc>
        <w:tc>
          <w:tcPr>
            <w:tcW w:w="4942" w:type="dxa"/>
            <w:tcBorders>
              <w:top w:val="nil"/>
              <w:left w:val="nil"/>
              <w:bottom w:val="single" w:sz="4" w:space="0" w:color="auto"/>
              <w:right w:val="single" w:sz="4" w:space="0" w:color="auto"/>
            </w:tcBorders>
            <w:shd w:val="clear" w:color="000000" w:fill="FFFFFF"/>
            <w:vAlign w:val="center"/>
            <w:hideMark/>
          </w:tcPr>
          <w:p w14:paraId="0130DB8B" w14:textId="77777777" w:rsidR="00537322" w:rsidRPr="002E15E1" w:rsidRDefault="00537322" w:rsidP="00682D9F">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Раствор уксусной кислоты 3% 200мл</w:t>
            </w:r>
          </w:p>
        </w:tc>
        <w:tc>
          <w:tcPr>
            <w:tcW w:w="820" w:type="dxa"/>
            <w:tcBorders>
              <w:top w:val="nil"/>
              <w:left w:val="nil"/>
              <w:bottom w:val="single" w:sz="4" w:space="0" w:color="auto"/>
              <w:right w:val="single" w:sz="4" w:space="0" w:color="auto"/>
            </w:tcBorders>
            <w:shd w:val="clear" w:color="000000" w:fill="FFFFFF"/>
            <w:noWrap/>
            <w:vAlign w:val="center"/>
            <w:hideMark/>
          </w:tcPr>
          <w:p w14:paraId="4A631D91" w14:textId="77777777" w:rsidR="00537322" w:rsidRPr="002E15E1" w:rsidRDefault="00537322" w:rsidP="00682D9F">
            <w:pPr>
              <w:spacing w:after="0" w:line="240" w:lineRule="auto"/>
              <w:jc w:val="center"/>
              <w:rPr>
                <w:rFonts w:ascii="Times New Roman" w:eastAsia="Times New Roman" w:hAnsi="Times New Roman" w:cs="Times New Roman"/>
                <w:color w:val="000000"/>
                <w:lang w:eastAsia="ru-RU"/>
              </w:rPr>
            </w:pPr>
            <w:proofErr w:type="spellStart"/>
            <w:r w:rsidRPr="002E15E1">
              <w:rPr>
                <w:rFonts w:ascii="Times New Roman" w:eastAsia="Times New Roman" w:hAnsi="Times New Roman" w:cs="Times New Roman"/>
                <w:color w:val="000000"/>
                <w:lang w:eastAsia="ru-RU"/>
              </w:rPr>
              <w:t>фл</w:t>
            </w:r>
            <w:proofErr w:type="spellEnd"/>
          </w:p>
        </w:tc>
        <w:tc>
          <w:tcPr>
            <w:tcW w:w="1020" w:type="dxa"/>
            <w:tcBorders>
              <w:top w:val="nil"/>
              <w:left w:val="nil"/>
              <w:bottom w:val="single" w:sz="4" w:space="0" w:color="auto"/>
              <w:right w:val="single" w:sz="4" w:space="0" w:color="auto"/>
            </w:tcBorders>
            <w:shd w:val="clear" w:color="000000" w:fill="FFFFFF"/>
            <w:noWrap/>
            <w:vAlign w:val="center"/>
            <w:hideMark/>
          </w:tcPr>
          <w:p w14:paraId="577214C0" w14:textId="77777777" w:rsidR="00537322" w:rsidRPr="002E15E1" w:rsidRDefault="00537322" w:rsidP="00682D9F">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xml:space="preserve">   192,00   </w:t>
            </w:r>
          </w:p>
        </w:tc>
        <w:tc>
          <w:tcPr>
            <w:tcW w:w="1180" w:type="dxa"/>
            <w:tcBorders>
              <w:top w:val="nil"/>
              <w:left w:val="nil"/>
              <w:bottom w:val="single" w:sz="4" w:space="0" w:color="auto"/>
              <w:right w:val="single" w:sz="4" w:space="0" w:color="auto"/>
            </w:tcBorders>
            <w:shd w:val="clear" w:color="000000" w:fill="FFFFFF"/>
            <w:noWrap/>
            <w:vAlign w:val="center"/>
            <w:hideMark/>
          </w:tcPr>
          <w:p w14:paraId="4E92DD38" w14:textId="77777777" w:rsidR="00537322" w:rsidRPr="002E15E1" w:rsidRDefault="00537322" w:rsidP="00682D9F">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xml:space="preserve">      336,00   </w:t>
            </w:r>
          </w:p>
        </w:tc>
        <w:tc>
          <w:tcPr>
            <w:tcW w:w="1740" w:type="dxa"/>
            <w:tcBorders>
              <w:top w:val="nil"/>
              <w:left w:val="nil"/>
              <w:bottom w:val="single" w:sz="4" w:space="0" w:color="auto"/>
              <w:right w:val="single" w:sz="4" w:space="0" w:color="auto"/>
            </w:tcBorders>
            <w:shd w:val="clear" w:color="auto" w:fill="auto"/>
            <w:noWrap/>
            <w:vAlign w:val="center"/>
            <w:hideMark/>
          </w:tcPr>
          <w:p w14:paraId="733D9484" w14:textId="77777777" w:rsidR="00537322" w:rsidRPr="002E15E1" w:rsidRDefault="00537322" w:rsidP="00682D9F">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xml:space="preserve">          64 512,00   </w:t>
            </w:r>
          </w:p>
        </w:tc>
      </w:tr>
      <w:tr w:rsidR="00537322" w:rsidRPr="002E15E1" w14:paraId="72BB38FE" w14:textId="77777777" w:rsidTr="00682D9F">
        <w:trPr>
          <w:trHeight w:val="56"/>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14:paraId="31F80451" w14:textId="77777777" w:rsidR="00537322" w:rsidRPr="002E15E1" w:rsidRDefault="00537322" w:rsidP="00682D9F">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18</w:t>
            </w:r>
          </w:p>
        </w:tc>
        <w:tc>
          <w:tcPr>
            <w:tcW w:w="4942" w:type="dxa"/>
            <w:tcBorders>
              <w:top w:val="nil"/>
              <w:left w:val="nil"/>
              <w:bottom w:val="single" w:sz="4" w:space="0" w:color="auto"/>
              <w:right w:val="single" w:sz="4" w:space="0" w:color="auto"/>
            </w:tcBorders>
            <w:shd w:val="clear" w:color="000000" w:fill="FFFFFF"/>
            <w:vAlign w:val="center"/>
            <w:hideMark/>
          </w:tcPr>
          <w:p w14:paraId="12CA5B9D" w14:textId="77777777" w:rsidR="00537322" w:rsidRPr="002E15E1" w:rsidRDefault="00537322" w:rsidP="00682D9F">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Раствор уксусной кислоты 2% 200мл</w:t>
            </w:r>
          </w:p>
        </w:tc>
        <w:tc>
          <w:tcPr>
            <w:tcW w:w="820" w:type="dxa"/>
            <w:tcBorders>
              <w:top w:val="nil"/>
              <w:left w:val="nil"/>
              <w:bottom w:val="single" w:sz="4" w:space="0" w:color="auto"/>
              <w:right w:val="single" w:sz="4" w:space="0" w:color="auto"/>
            </w:tcBorders>
            <w:shd w:val="clear" w:color="000000" w:fill="FFFFFF"/>
            <w:noWrap/>
            <w:vAlign w:val="center"/>
            <w:hideMark/>
          </w:tcPr>
          <w:p w14:paraId="782954BF" w14:textId="77777777" w:rsidR="00537322" w:rsidRPr="002E15E1" w:rsidRDefault="00537322" w:rsidP="00682D9F">
            <w:pPr>
              <w:spacing w:after="0" w:line="240" w:lineRule="auto"/>
              <w:jc w:val="center"/>
              <w:rPr>
                <w:rFonts w:ascii="Times New Roman" w:eastAsia="Times New Roman" w:hAnsi="Times New Roman" w:cs="Times New Roman"/>
                <w:color w:val="000000"/>
                <w:lang w:eastAsia="ru-RU"/>
              </w:rPr>
            </w:pPr>
            <w:proofErr w:type="spellStart"/>
            <w:r w:rsidRPr="002E15E1">
              <w:rPr>
                <w:rFonts w:ascii="Times New Roman" w:eastAsia="Times New Roman" w:hAnsi="Times New Roman" w:cs="Times New Roman"/>
                <w:color w:val="000000"/>
                <w:lang w:eastAsia="ru-RU"/>
              </w:rPr>
              <w:t>фл</w:t>
            </w:r>
            <w:proofErr w:type="spellEnd"/>
          </w:p>
        </w:tc>
        <w:tc>
          <w:tcPr>
            <w:tcW w:w="1020" w:type="dxa"/>
            <w:tcBorders>
              <w:top w:val="nil"/>
              <w:left w:val="nil"/>
              <w:bottom w:val="single" w:sz="4" w:space="0" w:color="auto"/>
              <w:right w:val="single" w:sz="4" w:space="0" w:color="auto"/>
            </w:tcBorders>
            <w:shd w:val="clear" w:color="000000" w:fill="FFFFFF"/>
            <w:noWrap/>
            <w:vAlign w:val="center"/>
            <w:hideMark/>
          </w:tcPr>
          <w:p w14:paraId="64A524DC" w14:textId="77777777" w:rsidR="00537322" w:rsidRPr="002E15E1" w:rsidRDefault="00537322" w:rsidP="00682D9F">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xml:space="preserve">     48,00   </w:t>
            </w:r>
          </w:p>
        </w:tc>
        <w:tc>
          <w:tcPr>
            <w:tcW w:w="1180" w:type="dxa"/>
            <w:tcBorders>
              <w:top w:val="nil"/>
              <w:left w:val="nil"/>
              <w:bottom w:val="single" w:sz="4" w:space="0" w:color="auto"/>
              <w:right w:val="single" w:sz="4" w:space="0" w:color="auto"/>
            </w:tcBorders>
            <w:shd w:val="clear" w:color="000000" w:fill="FFFFFF"/>
            <w:noWrap/>
            <w:vAlign w:val="center"/>
            <w:hideMark/>
          </w:tcPr>
          <w:p w14:paraId="2E840755" w14:textId="77777777" w:rsidR="00537322" w:rsidRPr="002E15E1" w:rsidRDefault="00537322" w:rsidP="00682D9F">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xml:space="preserve">       10,00   </w:t>
            </w:r>
          </w:p>
        </w:tc>
        <w:tc>
          <w:tcPr>
            <w:tcW w:w="1740" w:type="dxa"/>
            <w:tcBorders>
              <w:top w:val="nil"/>
              <w:left w:val="nil"/>
              <w:bottom w:val="single" w:sz="4" w:space="0" w:color="auto"/>
              <w:right w:val="single" w:sz="4" w:space="0" w:color="auto"/>
            </w:tcBorders>
            <w:shd w:val="clear" w:color="auto" w:fill="auto"/>
            <w:noWrap/>
            <w:vAlign w:val="center"/>
            <w:hideMark/>
          </w:tcPr>
          <w:p w14:paraId="1A1A0194" w14:textId="77777777" w:rsidR="00537322" w:rsidRPr="002E15E1" w:rsidRDefault="00537322" w:rsidP="00682D9F">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xml:space="preserve">               480,00   </w:t>
            </w:r>
          </w:p>
        </w:tc>
      </w:tr>
      <w:tr w:rsidR="00537322" w:rsidRPr="002E15E1" w14:paraId="123821E1" w14:textId="77777777" w:rsidTr="00682D9F">
        <w:trPr>
          <w:trHeight w:val="30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14:paraId="13866B40" w14:textId="77777777" w:rsidR="00537322" w:rsidRPr="002E15E1" w:rsidRDefault="00537322" w:rsidP="00682D9F">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19</w:t>
            </w:r>
          </w:p>
        </w:tc>
        <w:tc>
          <w:tcPr>
            <w:tcW w:w="4942" w:type="dxa"/>
            <w:tcBorders>
              <w:top w:val="nil"/>
              <w:left w:val="nil"/>
              <w:bottom w:val="single" w:sz="4" w:space="0" w:color="auto"/>
              <w:right w:val="single" w:sz="4" w:space="0" w:color="auto"/>
            </w:tcBorders>
            <w:shd w:val="clear" w:color="000000" w:fill="FFFFFF"/>
            <w:vAlign w:val="center"/>
            <w:hideMark/>
          </w:tcPr>
          <w:p w14:paraId="26CD3D35" w14:textId="77777777" w:rsidR="00537322" w:rsidRPr="002E15E1" w:rsidRDefault="00537322" w:rsidP="00682D9F">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Раствор формалина 10%200мл</w:t>
            </w:r>
          </w:p>
        </w:tc>
        <w:tc>
          <w:tcPr>
            <w:tcW w:w="820" w:type="dxa"/>
            <w:tcBorders>
              <w:top w:val="nil"/>
              <w:left w:val="nil"/>
              <w:bottom w:val="single" w:sz="4" w:space="0" w:color="auto"/>
              <w:right w:val="single" w:sz="4" w:space="0" w:color="auto"/>
            </w:tcBorders>
            <w:shd w:val="clear" w:color="000000" w:fill="FFFFFF"/>
            <w:noWrap/>
            <w:vAlign w:val="center"/>
            <w:hideMark/>
          </w:tcPr>
          <w:p w14:paraId="2AB1F49E" w14:textId="77777777" w:rsidR="00537322" w:rsidRPr="002E15E1" w:rsidRDefault="00537322" w:rsidP="00682D9F">
            <w:pPr>
              <w:spacing w:after="0" w:line="240" w:lineRule="auto"/>
              <w:jc w:val="center"/>
              <w:rPr>
                <w:rFonts w:ascii="Times New Roman" w:eastAsia="Times New Roman" w:hAnsi="Times New Roman" w:cs="Times New Roman"/>
                <w:color w:val="000000"/>
                <w:lang w:eastAsia="ru-RU"/>
              </w:rPr>
            </w:pPr>
            <w:proofErr w:type="spellStart"/>
            <w:r w:rsidRPr="002E15E1">
              <w:rPr>
                <w:rFonts w:ascii="Times New Roman" w:eastAsia="Times New Roman" w:hAnsi="Times New Roman" w:cs="Times New Roman"/>
                <w:color w:val="000000"/>
                <w:lang w:eastAsia="ru-RU"/>
              </w:rPr>
              <w:t>фл</w:t>
            </w:r>
            <w:proofErr w:type="spellEnd"/>
          </w:p>
        </w:tc>
        <w:tc>
          <w:tcPr>
            <w:tcW w:w="1020" w:type="dxa"/>
            <w:tcBorders>
              <w:top w:val="nil"/>
              <w:left w:val="nil"/>
              <w:bottom w:val="single" w:sz="4" w:space="0" w:color="auto"/>
              <w:right w:val="single" w:sz="4" w:space="0" w:color="auto"/>
            </w:tcBorders>
            <w:shd w:val="clear" w:color="000000" w:fill="FFFFFF"/>
            <w:noWrap/>
            <w:vAlign w:val="center"/>
            <w:hideMark/>
          </w:tcPr>
          <w:p w14:paraId="08022D7D" w14:textId="77777777" w:rsidR="00537322" w:rsidRPr="002E15E1" w:rsidRDefault="00537322" w:rsidP="00682D9F">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xml:space="preserve">     97,00   </w:t>
            </w:r>
          </w:p>
        </w:tc>
        <w:tc>
          <w:tcPr>
            <w:tcW w:w="1180" w:type="dxa"/>
            <w:tcBorders>
              <w:top w:val="nil"/>
              <w:left w:val="nil"/>
              <w:bottom w:val="single" w:sz="4" w:space="0" w:color="auto"/>
              <w:right w:val="single" w:sz="4" w:space="0" w:color="auto"/>
            </w:tcBorders>
            <w:shd w:val="clear" w:color="000000" w:fill="FFFFFF"/>
            <w:noWrap/>
            <w:vAlign w:val="center"/>
            <w:hideMark/>
          </w:tcPr>
          <w:p w14:paraId="5697D0F3" w14:textId="77777777" w:rsidR="00537322" w:rsidRPr="002E15E1" w:rsidRDefault="00537322" w:rsidP="00682D9F">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xml:space="preserve">      434,00   </w:t>
            </w:r>
          </w:p>
        </w:tc>
        <w:tc>
          <w:tcPr>
            <w:tcW w:w="1740" w:type="dxa"/>
            <w:tcBorders>
              <w:top w:val="nil"/>
              <w:left w:val="nil"/>
              <w:bottom w:val="single" w:sz="4" w:space="0" w:color="auto"/>
              <w:right w:val="single" w:sz="4" w:space="0" w:color="auto"/>
            </w:tcBorders>
            <w:shd w:val="clear" w:color="auto" w:fill="auto"/>
            <w:noWrap/>
            <w:vAlign w:val="center"/>
            <w:hideMark/>
          </w:tcPr>
          <w:p w14:paraId="1937F17E" w14:textId="77777777" w:rsidR="00537322" w:rsidRPr="002E15E1" w:rsidRDefault="00537322" w:rsidP="00682D9F">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xml:space="preserve">          42 098,00   </w:t>
            </w:r>
          </w:p>
        </w:tc>
      </w:tr>
      <w:tr w:rsidR="00537322" w:rsidRPr="002E15E1" w14:paraId="13CE5C0B" w14:textId="77777777" w:rsidTr="00682D9F">
        <w:trPr>
          <w:trHeight w:val="30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14:paraId="0E786392" w14:textId="77777777" w:rsidR="00537322" w:rsidRPr="002E15E1" w:rsidRDefault="00537322" w:rsidP="00682D9F">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20</w:t>
            </w:r>
          </w:p>
        </w:tc>
        <w:tc>
          <w:tcPr>
            <w:tcW w:w="4942" w:type="dxa"/>
            <w:tcBorders>
              <w:top w:val="nil"/>
              <w:left w:val="nil"/>
              <w:bottom w:val="single" w:sz="4" w:space="0" w:color="auto"/>
              <w:right w:val="single" w:sz="4" w:space="0" w:color="auto"/>
            </w:tcBorders>
            <w:shd w:val="clear" w:color="000000" w:fill="FFFFFF"/>
            <w:vAlign w:val="center"/>
            <w:hideMark/>
          </w:tcPr>
          <w:p w14:paraId="3B909FAC" w14:textId="77777777" w:rsidR="00537322" w:rsidRPr="002E15E1" w:rsidRDefault="00537322" w:rsidP="00682D9F">
            <w:pPr>
              <w:spacing w:after="0" w:line="240" w:lineRule="auto"/>
              <w:jc w:val="center"/>
              <w:rPr>
                <w:rFonts w:ascii="Times New Roman" w:eastAsia="Times New Roman" w:hAnsi="Times New Roman" w:cs="Times New Roman"/>
                <w:color w:val="000000"/>
                <w:lang w:eastAsia="ru-RU"/>
              </w:rPr>
            </w:pPr>
            <w:proofErr w:type="spellStart"/>
            <w:r w:rsidRPr="002E15E1">
              <w:rPr>
                <w:rFonts w:ascii="Times New Roman" w:eastAsia="Times New Roman" w:hAnsi="Times New Roman" w:cs="Times New Roman"/>
                <w:color w:val="000000"/>
                <w:lang w:eastAsia="ru-RU"/>
              </w:rPr>
              <w:t>Фурациллин</w:t>
            </w:r>
            <w:proofErr w:type="spellEnd"/>
            <w:r w:rsidRPr="002E15E1">
              <w:rPr>
                <w:rFonts w:ascii="Times New Roman" w:eastAsia="Times New Roman" w:hAnsi="Times New Roman" w:cs="Times New Roman"/>
                <w:color w:val="000000"/>
                <w:lang w:eastAsia="ru-RU"/>
              </w:rPr>
              <w:t xml:space="preserve"> 0,02% 400мл</w:t>
            </w:r>
          </w:p>
        </w:tc>
        <w:tc>
          <w:tcPr>
            <w:tcW w:w="820" w:type="dxa"/>
            <w:tcBorders>
              <w:top w:val="nil"/>
              <w:left w:val="nil"/>
              <w:bottom w:val="single" w:sz="4" w:space="0" w:color="auto"/>
              <w:right w:val="single" w:sz="4" w:space="0" w:color="auto"/>
            </w:tcBorders>
            <w:shd w:val="clear" w:color="000000" w:fill="FFFFFF"/>
            <w:noWrap/>
            <w:vAlign w:val="center"/>
            <w:hideMark/>
          </w:tcPr>
          <w:p w14:paraId="364A55D6" w14:textId="77777777" w:rsidR="00537322" w:rsidRPr="002E15E1" w:rsidRDefault="00537322" w:rsidP="00682D9F">
            <w:pPr>
              <w:spacing w:after="0" w:line="240" w:lineRule="auto"/>
              <w:jc w:val="center"/>
              <w:rPr>
                <w:rFonts w:ascii="Times New Roman" w:eastAsia="Times New Roman" w:hAnsi="Times New Roman" w:cs="Times New Roman"/>
                <w:color w:val="000000"/>
                <w:lang w:eastAsia="ru-RU"/>
              </w:rPr>
            </w:pPr>
            <w:proofErr w:type="spellStart"/>
            <w:r w:rsidRPr="002E15E1">
              <w:rPr>
                <w:rFonts w:ascii="Times New Roman" w:eastAsia="Times New Roman" w:hAnsi="Times New Roman" w:cs="Times New Roman"/>
                <w:color w:val="000000"/>
                <w:lang w:eastAsia="ru-RU"/>
              </w:rPr>
              <w:t>фл</w:t>
            </w:r>
            <w:proofErr w:type="spellEnd"/>
          </w:p>
        </w:tc>
        <w:tc>
          <w:tcPr>
            <w:tcW w:w="1020" w:type="dxa"/>
            <w:tcBorders>
              <w:top w:val="nil"/>
              <w:left w:val="nil"/>
              <w:bottom w:val="single" w:sz="4" w:space="0" w:color="auto"/>
              <w:right w:val="single" w:sz="4" w:space="0" w:color="auto"/>
            </w:tcBorders>
            <w:shd w:val="clear" w:color="000000" w:fill="FFFFFF"/>
            <w:noWrap/>
            <w:vAlign w:val="center"/>
            <w:hideMark/>
          </w:tcPr>
          <w:p w14:paraId="5CCBD01A" w14:textId="77777777" w:rsidR="00537322" w:rsidRPr="002E15E1" w:rsidRDefault="00537322" w:rsidP="00682D9F">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xml:space="preserve">   300,00   </w:t>
            </w:r>
          </w:p>
        </w:tc>
        <w:tc>
          <w:tcPr>
            <w:tcW w:w="1180" w:type="dxa"/>
            <w:tcBorders>
              <w:top w:val="nil"/>
              <w:left w:val="nil"/>
              <w:bottom w:val="single" w:sz="4" w:space="0" w:color="auto"/>
              <w:right w:val="single" w:sz="4" w:space="0" w:color="auto"/>
            </w:tcBorders>
            <w:shd w:val="clear" w:color="000000" w:fill="FFFFFF"/>
            <w:noWrap/>
            <w:vAlign w:val="center"/>
            <w:hideMark/>
          </w:tcPr>
          <w:p w14:paraId="11FB5BBA" w14:textId="77777777" w:rsidR="00537322" w:rsidRPr="002E15E1" w:rsidRDefault="00537322" w:rsidP="00682D9F">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xml:space="preserve">      724,00   </w:t>
            </w:r>
          </w:p>
        </w:tc>
        <w:tc>
          <w:tcPr>
            <w:tcW w:w="1740" w:type="dxa"/>
            <w:tcBorders>
              <w:top w:val="nil"/>
              <w:left w:val="nil"/>
              <w:bottom w:val="single" w:sz="4" w:space="0" w:color="auto"/>
              <w:right w:val="single" w:sz="4" w:space="0" w:color="auto"/>
            </w:tcBorders>
            <w:shd w:val="clear" w:color="auto" w:fill="auto"/>
            <w:noWrap/>
            <w:vAlign w:val="center"/>
            <w:hideMark/>
          </w:tcPr>
          <w:p w14:paraId="72FA9FB8" w14:textId="77777777" w:rsidR="00537322" w:rsidRPr="002E15E1" w:rsidRDefault="00537322" w:rsidP="00682D9F">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xml:space="preserve">         217 200,00   </w:t>
            </w:r>
          </w:p>
        </w:tc>
      </w:tr>
      <w:tr w:rsidR="00537322" w:rsidRPr="002E15E1" w14:paraId="15A76922" w14:textId="77777777" w:rsidTr="00682D9F">
        <w:trPr>
          <w:trHeight w:val="30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14:paraId="6EADD1C2" w14:textId="77777777" w:rsidR="00537322" w:rsidRPr="002E15E1" w:rsidRDefault="00537322" w:rsidP="00682D9F">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21</w:t>
            </w:r>
          </w:p>
        </w:tc>
        <w:tc>
          <w:tcPr>
            <w:tcW w:w="4942" w:type="dxa"/>
            <w:tcBorders>
              <w:top w:val="nil"/>
              <w:left w:val="nil"/>
              <w:bottom w:val="single" w:sz="4" w:space="0" w:color="auto"/>
              <w:right w:val="single" w:sz="4" w:space="0" w:color="auto"/>
            </w:tcBorders>
            <w:shd w:val="clear" w:color="000000" w:fill="FFFFFF"/>
            <w:vAlign w:val="center"/>
            <w:hideMark/>
          </w:tcPr>
          <w:p w14:paraId="1D54EF6C" w14:textId="77777777" w:rsidR="00537322" w:rsidRPr="002E15E1" w:rsidRDefault="00537322" w:rsidP="00682D9F">
            <w:pPr>
              <w:spacing w:after="0" w:line="240" w:lineRule="auto"/>
              <w:jc w:val="center"/>
              <w:rPr>
                <w:rFonts w:ascii="Times New Roman" w:eastAsia="Times New Roman" w:hAnsi="Times New Roman" w:cs="Times New Roman"/>
                <w:color w:val="000000"/>
                <w:lang w:eastAsia="ru-RU"/>
              </w:rPr>
            </w:pPr>
            <w:proofErr w:type="spellStart"/>
            <w:r w:rsidRPr="002E15E1">
              <w:rPr>
                <w:rFonts w:ascii="Times New Roman" w:eastAsia="Times New Roman" w:hAnsi="Times New Roman" w:cs="Times New Roman"/>
                <w:color w:val="000000"/>
                <w:lang w:eastAsia="ru-RU"/>
              </w:rPr>
              <w:t>Этакридин</w:t>
            </w:r>
            <w:proofErr w:type="spellEnd"/>
            <w:r w:rsidRPr="002E15E1">
              <w:rPr>
                <w:rFonts w:ascii="Times New Roman" w:eastAsia="Times New Roman" w:hAnsi="Times New Roman" w:cs="Times New Roman"/>
                <w:color w:val="000000"/>
                <w:lang w:eastAsia="ru-RU"/>
              </w:rPr>
              <w:t xml:space="preserve"> </w:t>
            </w:r>
            <w:proofErr w:type="spellStart"/>
            <w:r w:rsidRPr="002E15E1">
              <w:rPr>
                <w:rFonts w:ascii="Times New Roman" w:eastAsia="Times New Roman" w:hAnsi="Times New Roman" w:cs="Times New Roman"/>
                <w:color w:val="000000"/>
                <w:lang w:eastAsia="ru-RU"/>
              </w:rPr>
              <w:t>лактат</w:t>
            </w:r>
            <w:proofErr w:type="spellEnd"/>
            <w:r w:rsidRPr="002E15E1">
              <w:rPr>
                <w:rFonts w:ascii="Times New Roman" w:eastAsia="Times New Roman" w:hAnsi="Times New Roman" w:cs="Times New Roman"/>
                <w:color w:val="000000"/>
                <w:lang w:eastAsia="ru-RU"/>
              </w:rPr>
              <w:t xml:space="preserve"> 0,1% 500мл</w:t>
            </w:r>
          </w:p>
        </w:tc>
        <w:tc>
          <w:tcPr>
            <w:tcW w:w="820" w:type="dxa"/>
            <w:tcBorders>
              <w:top w:val="nil"/>
              <w:left w:val="nil"/>
              <w:bottom w:val="single" w:sz="4" w:space="0" w:color="auto"/>
              <w:right w:val="single" w:sz="4" w:space="0" w:color="auto"/>
            </w:tcBorders>
            <w:shd w:val="clear" w:color="000000" w:fill="FFFFFF"/>
            <w:noWrap/>
            <w:vAlign w:val="center"/>
            <w:hideMark/>
          </w:tcPr>
          <w:p w14:paraId="5E71C418" w14:textId="77777777" w:rsidR="00537322" w:rsidRPr="002E15E1" w:rsidRDefault="00537322" w:rsidP="00682D9F">
            <w:pPr>
              <w:spacing w:after="0" w:line="240" w:lineRule="auto"/>
              <w:jc w:val="center"/>
              <w:rPr>
                <w:rFonts w:ascii="Times New Roman" w:eastAsia="Times New Roman" w:hAnsi="Times New Roman" w:cs="Times New Roman"/>
                <w:color w:val="000000"/>
                <w:lang w:eastAsia="ru-RU"/>
              </w:rPr>
            </w:pPr>
            <w:proofErr w:type="spellStart"/>
            <w:r w:rsidRPr="002E15E1">
              <w:rPr>
                <w:rFonts w:ascii="Times New Roman" w:eastAsia="Times New Roman" w:hAnsi="Times New Roman" w:cs="Times New Roman"/>
                <w:color w:val="000000"/>
                <w:lang w:eastAsia="ru-RU"/>
              </w:rPr>
              <w:t>фл</w:t>
            </w:r>
            <w:proofErr w:type="spellEnd"/>
          </w:p>
        </w:tc>
        <w:tc>
          <w:tcPr>
            <w:tcW w:w="1020" w:type="dxa"/>
            <w:tcBorders>
              <w:top w:val="nil"/>
              <w:left w:val="nil"/>
              <w:bottom w:val="single" w:sz="4" w:space="0" w:color="auto"/>
              <w:right w:val="single" w:sz="4" w:space="0" w:color="auto"/>
            </w:tcBorders>
            <w:shd w:val="clear" w:color="000000" w:fill="FFFFFF"/>
            <w:noWrap/>
            <w:vAlign w:val="center"/>
            <w:hideMark/>
          </w:tcPr>
          <w:p w14:paraId="4D7CBFF5" w14:textId="77777777" w:rsidR="00537322" w:rsidRPr="002E15E1" w:rsidRDefault="00537322" w:rsidP="00682D9F">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xml:space="preserve">   180,00   </w:t>
            </w:r>
          </w:p>
        </w:tc>
        <w:tc>
          <w:tcPr>
            <w:tcW w:w="1180" w:type="dxa"/>
            <w:tcBorders>
              <w:top w:val="nil"/>
              <w:left w:val="nil"/>
              <w:bottom w:val="single" w:sz="4" w:space="0" w:color="auto"/>
              <w:right w:val="single" w:sz="4" w:space="0" w:color="auto"/>
            </w:tcBorders>
            <w:shd w:val="clear" w:color="000000" w:fill="FFFFFF"/>
            <w:noWrap/>
            <w:vAlign w:val="center"/>
            <w:hideMark/>
          </w:tcPr>
          <w:p w14:paraId="45DD01C8" w14:textId="77777777" w:rsidR="00537322" w:rsidRPr="002E15E1" w:rsidRDefault="00537322" w:rsidP="00682D9F">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xml:space="preserve">   1 141,00   </w:t>
            </w:r>
          </w:p>
        </w:tc>
        <w:tc>
          <w:tcPr>
            <w:tcW w:w="1740" w:type="dxa"/>
            <w:tcBorders>
              <w:top w:val="nil"/>
              <w:left w:val="nil"/>
              <w:bottom w:val="single" w:sz="4" w:space="0" w:color="auto"/>
              <w:right w:val="single" w:sz="4" w:space="0" w:color="auto"/>
            </w:tcBorders>
            <w:shd w:val="clear" w:color="auto" w:fill="auto"/>
            <w:noWrap/>
            <w:vAlign w:val="center"/>
            <w:hideMark/>
          </w:tcPr>
          <w:p w14:paraId="4A9A1F16" w14:textId="77777777" w:rsidR="00537322" w:rsidRPr="002E15E1" w:rsidRDefault="00537322" w:rsidP="00682D9F">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xml:space="preserve">         205 380,00   </w:t>
            </w:r>
          </w:p>
        </w:tc>
      </w:tr>
      <w:tr w:rsidR="00537322" w:rsidRPr="002E15E1" w14:paraId="6C0A9F76" w14:textId="77777777" w:rsidTr="00682D9F">
        <w:trPr>
          <w:trHeight w:val="30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14:paraId="52790488" w14:textId="77777777" w:rsidR="00537322" w:rsidRPr="002E15E1" w:rsidRDefault="00537322" w:rsidP="00682D9F">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lastRenderedPageBreak/>
              <w:t>22</w:t>
            </w:r>
          </w:p>
        </w:tc>
        <w:tc>
          <w:tcPr>
            <w:tcW w:w="4942" w:type="dxa"/>
            <w:tcBorders>
              <w:top w:val="nil"/>
              <w:left w:val="nil"/>
              <w:bottom w:val="single" w:sz="4" w:space="0" w:color="auto"/>
              <w:right w:val="single" w:sz="4" w:space="0" w:color="auto"/>
            </w:tcBorders>
            <w:shd w:val="clear" w:color="000000" w:fill="FFFFFF"/>
            <w:vAlign w:val="center"/>
            <w:hideMark/>
          </w:tcPr>
          <w:p w14:paraId="07AFC4AE" w14:textId="77777777" w:rsidR="00537322" w:rsidRPr="002E15E1" w:rsidRDefault="00537322" w:rsidP="00682D9F">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Эуфиллин 1%100мл</w:t>
            </w:r>
          </w:p>
        </w:tc>
        <w:tc>
          <w:tcPr>
            <w:tcW w:w="820" w:type="dxa"/>
            <w:tcBorders>
              <w:top w:val="nil"/>
              <w:left w:val="nil"/>
              <w:bottom w:val="single" w:sz="4" w:space="0" w:color="auto"/>
              <w:right w:val="single" w:sz="4" w:space="0" w:color="auto"/>
            </w:tcBorders>
            <w:shd w:val="clear" w:color="000000" w:fill="FFFFFF"/>
            <w:noWrap/>
            <w:vAlign w:val="center"/>
            <w:hideMark/>
          </w:tcPr>
          <w:p w14:paraId="7D18F091" w14:textId="77777777" w:rsidR="00537322" w:rsidRPr="002E15E1" w:rsidRDefault="00537322" w:rsidP="00682D9F">
            <w:pPr>
              <w:spacing w:after="0" w:line="240" w:lineRule="auto"/>
              <w:jc w:val="center"/>
              <w:rPr>
                <w:rFonts w:ascii="Times New Roman" w:eastAsia="Times New Roman" w:hAnsi="Times New Roman" w:cs="Times New Roman"/>
                <w:color w:val="000000"/>
                <w:lang w:eastAsia="ru-RU"/>
              </w:rPr>
            </w:pPr>
            <w:proofErr w:type="spellStart"/>
            <w:r w:rsidRPr="002E15E1">
              <w:rPr>
                <w:rFonts w:ascii="Times New Roman" w:eastAsia="Times New Roman" w:hAnsi="Times New Roman" w:cs="Times New Roman"/>
                <w:color w:val="000000"/>
                <w:lang w:eastAsia="ru-RU"/>
              </w:rPr>
              <w:t>фл</w:t>
            </w:r>
            <w:proofErr w:type="spellEnd"/>
          </w:p>
        </w:tc>
        <w:tc>
          <w:tcPr>
            <w:tcW w:w="1020" w:type="dxa"/>
            <w:tcBorders>
              <w:top w:val="nil"/>
              <w:left w:val="nil"/>
              <w:bottom w:val="single" w:sz="4" w:space="0" w:color="auto"/>
              <w:right w:val="single" w:sz="4" w:space="0" w:color="auto"/>
            </w:tcBorders>
            <w:shd w:val="clear" w:color="000000" w:fill="FFFFFF"/>
            <w:noWrap/>
            <w:vAlign w:val="center"/>
            <w:hideMark/>
          </w:tcPr>
          <w:p w14:paraId="40D1F512" w14:textId="77777777" w:rsidR="00537322" w:rsidRPr="002E15E1" w:rsidRDefault="00537322" w:rsidP="00682D9F">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xml:space="preserve">     96,00   </w:t>
            </w:r>
          </w:p>
        </w:tc>
        <w:tc>
          <w:tcPr>
            <w:tcW w:w="1180" w:type="dxa"/>
            <w:tcBorders>
              <w:top w:val="nil"/>
              <w:left w:val="nil"/>
              <w:bottom w:val="single" w:sz="4" w:space="0" w:color="auto"/>
              <w:right w:val="single" w:sz="4" w:space="0" w:color="auto"/>
            </w:tcBorders>
            <w:shd w:val="clear" w:color="000000" w:fill="FFFFFF"/>
            <w:noWrap/>
            <w:vAlign w:val="center"/>
            <w:hideMark/>
          </w:tcPr>
          <w:p w14:paraId="51B379E5" w14:textId="77777777" w:rsidR="00537322" w:rsidRPr="002E15E1" w:rsidRDefault="00537322" w:rsidP="00682D9F">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xml:space="preserve">      640,00   </w:t>
            </w:r>
          </w:p>
        </w:tc>
        <w:tc>
          <w:tcPr>
            <w:tcW w:w="1740" w:type="dxa"/>
            <w:tcBorders>
              <w:top w:val="nil"/>
              <w:left w:val="nil"/>
              <w:bottom w:val="single" w:sz="4" w:space="0" w:color="auto"/>
              <w:right w:val="single" w:sz="4" w:space="0" w:color="auto"/>
            </w:tcBorders>
            <w:shd w:val="clear" w:color="auto" w:fill="auto"/>
            <w:noWrap/>
            <w:vAlign w:val="center"/>
            <w:hideMark/>
          </w:tcPr>
          <w:p w14:paraId="6D583588" w14:textId="77777777" w:rsidR="00537322" w:rsidRPr="002E15E1" w:rsidRDefault="00537322" w:rsidP="00682D9F">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xml:space="preserve">          61 440,00   </w:t>
            </w:r>
          </w:p>
        </w:tc>
      </w:tr>
      <w:tr w:rsidR="00537322" w:rsidRPr="002E15E1" w14:paraId="42872403" w14:textId="77777777" w:rsidTr="00682D9F">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E9451D9" w14:textId="77777777" w:rsidR="00537322" w:rsidRPr="002E15E1" w:rsidRDefault="00537322" w:rsidP="00682D9F">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w:t>
            </w:r>
          </w:p>
        </w:tc>
        <w:tc>
          <w:tcPr>
            <w:tcW w:w="4942" w:type="dxa"/>
            <w:tcBorders>
              <w:top w:val="nil"/>
              <w:left w:val="nil"/>
              <w:bottom w:val="single" w:sz="4" w:space="0" w:color="auto"/>
              <w:right w:val="nil"/>
            </w:tcBorders>
            <w:shd w:val="clear" w:color="auto" w:fill="auto"/>
            <w:noWrap/>
            <w:vAlign w:val="center"/>
            <w:hideMark/>
          </w:tcPr>
          <w:p w14:paraId="4B14E5E5" w14:textId="68F232AA" w:rsidR="00537322" w:rsidRPr="002E15E1" w:rsidRDefault="00537322" w:rsidP="00682D9F">
            <w:pPr>
              <w:spacing w:after="0" w:line="240" w:lineRule="auto"/>
              <w:jc w:val="center"/>
              <w:rPr>
                <w:rFonts w:ascii="Times New Roman" w:eastAsia="Times New Roman" w:hAnsi="Times New Roman" w:cs="Times New Roman"/>
                <w:b/>
                <w:bCs/>
                <w:color w:val="000000"/>
                <w:lang w:eastAsia="ru-RU"/>
              </w:rPr>
            </w:pPr>
            <w:proofErr w:type="spellStart"/>
            <w:r>
              <w:rPr>
                <w:rFonts w:ascii="Times New Roman" w:eastAsia="Times New Roman" w:hAnsi="Times New Roman" w:cs="Times New Roman"/>
                <w:b/>
                <w:bCs/>
                <w:color w:val="000000"/>
                <w:sz w:val="24"/>
                <w:szCs w:val="24"/>
                <w:lang w:eastAsia="ru-RU"/>
              </w:rPr>
              <w:t>Барлығы</w:t>
            </w:r>
            <w:proofErr w:type="spellEnd"/>
            <w:r>
              <w:rPr>
                <w:rFonts w:ascii="Times New Roman" w:eastAsia="Times New Roman" w:hAnsi="Times New Roman" w:cs="Times New Roman"/>
                <w:b/>
                <w:bCs/>
                <w:color w:val="000000"/>
                <w:sz w:val="24"/>
                <w:szCs w:val="24"/>
                <w:lang w:eastAsia="ru-RU"/>
              </w:rPr>
              <w:t>:</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BC469F7" w14:textId="77777777" w:rsidR="00537322" w:rsidRPr="002E15E1" w:rsidRDefault="00537322" w:rsidP="00682D9F">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w:t>
            </w:r>
          </w:p>
        </w:tc>
        <w:tc>
          <w:tcPr>
            <w:tcW w:w="1020" w:type="dxa"/>
            <w:tcBorders>
              <w:top w:val="nil"/>
              <w:left w:val="nil"/>
              <w:bottom w:val="single" w:sz="4" w:space="0" w:color="auto"/>
              <w:right w:val="single" w:sz="4" w:space="0" w:color="auto"/>
            </w:tcBorders>
            <w:shd w:val="clear" w:color="auto" w:fill="auto"/>
            <w:noWrap/>
            <w:vAlign w:val="center"/>
            <w:hideMark/>
          </w:tcPr>
          <w:p w14:paraId="39221886" w14:textId="77777777" w:rsidR="00537322" w:rsidRPr="002E15E1" w:rsidRDefault="00537322" w:rsidP="00682D9F">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w:t>
            </w:r>
          </w:p>
        </w:tc>
        <w:tc>
          <w:tcPr>
            <w:tcW w:w="1180" w:type="dxa"/>
            <w:tcBorders>
              <w:top w:val="nil"/>
              <w:left w:val="nil"/>
              <w:bottom w:val="single" w:sz="4" w:space="0" w:color="auto"/>
              <w:right w:val="single" w:sz="4" w:space="0" w:color="auto"/>
            </w:tcBorders>
            <w:shd w:val="clear" w:color="auto" w:fill="auto"/>
            <w:noWrap/>
            <w:vAlign w:val="center"/>
            <w:hideMark/>
          </w:tcPr>
          <w:p w14:paraId="6C13A6D1" w14:textId="77777777" w:rsidR="00537322" w:rsidRPr="002E15E1" w:rsidRDefault="00537322" w:rsidP="00682D9F">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w:t>
            </w:r>
          </w:p>
        </w:tc>
        <w:tc>
          <w:tcPr>
            <w:tcW w:w="1740" w:type="dxa"/>
            <w:tcBorders>
              <w:top w:val="nil"/>
              <w:left w:val="nil"/>
              <w:bottom w:val="single" w:sz="4" w:space="0" w:color="auto"/>
              <w:right w:val="single" w:sz="4" w:space="0" w:color="auto"/>
            </w:tcBorders>
            <w:shd w:val="clear" w:color="auto" w:fill="auto"/>
            <w:noWrap/>
            <w:vAlign w:val="center"/>
            <w:hideMark/>
          </w:tcPr>
          <w:p w14:paraId="48F38D79" w14:textId="77777777" w:rsidR="00537322" w:rsidRPr="002E15E1" w:rsidRDefault="00537322" w:rsidP="00682D9F">
            <w:pPr>
              <w:spacing w:after="0" w:line="240" w:lineRule="auto"/>
              <w:jc w:val="center"/>
              <w:rPr>
                <w:rFonts w:ascii="Times New Roman" w:eastAsia="Times New Roman" w:hAnsi="Times New Roman" w:cs="Times New Roman"/>
                <w:b/>
                <w:bCs/>
                <w:color w:val="000000"/>
                <w:lang w:eastAsia="ru-RU"/>
              </w:rPr>
            </w:pPr>
            <w:r w:rsidRPr="002E15E1">
              <w:rPr>
                <w:rFonts w:ascii="Times New Roman" w:eastAsia="Times New Roman" w:hAnsi="Times New Roman" w:cs="Times New Roman"/>
                <w:b/>
                <w:bCs/>
                <w:color w:val="000000"/>
                <w:lang w:eastAsia="ru-RU"/>
              </w:rPr>
              <w:t xml:space="preserve">   1 958 762,00   </w:t>
            </w:r>
          </w:p>
        </w:tc>
      </w:tr>
    </w:tbl>
    <w:p w14:paraId="5981C825" w14:textId="39447BCC" w:rsidR="00374D7A" w:rsidRPr="00374D7A" w:rsidRDefault="00374D7A" w:rsidP="00374D7A">
      <w:pPr>
        <w:spacing w:after="0" w:line="240" w:lineRule="auto"/>
        <w:ind w:right="-143"/>
        <w:jc w:val="both"/>
        <w:rPr>
          <w:rFonts w:ascii="Times New Roman" w:hAnsi="Times New Roman" w:cs="Times New Roman"/>
          <w:lang w:val="kk-KZ"/>
        </w:rPr>
      </w:pPr>
    </w:p>
    <w:p w14:paraId="5C0AC0F4" w14:textId="77777777" w:rsidR="00374D7A" w:rsidRPr="00374D7A" w:rsidRDefault="00374D7A" w:rsidP="00374D7A">
      <w:pPr>
        <w:spacing w:after="0" w:line="240" w:lineRule="auto"/>
        <w:ind w:right="-143"/>
        <w:jc w:val="both"/>
        <w:rPr>
          <w:rFonts w:ascii="Times New Roman" w:hAnsi="Times New Roman" w:cs="Times New Roman"/>
          <w:lang w:val="kk-KZ"/>
        </w:rPr>
      </w:pPr>
    </w:p>
    <w:p w14:paraId="2399320D"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Қағидалардың 5-қосымшасына сәйкес жасалған сатып алу шартын Қа</w:t>
      </w:r>
      <w:bookmarkStart w:id="0" w:name="_GoBack"/>
      <w:bookmarkEnd w:id="0"/>
      <w:r w:rsidRPr="00374D7A">
        <w:rPr>
          <w:rFonts w:ascii="Times New Roman" w:hAnsi="Times New Roman" w:cs="Times New Roman"/>
          <w:lang w:val="kk-KZ"/>
        </w:rPr>
        <w:t xml:space="preserve">ғидаларда көзделген шарттар мен мерзімдерді сақтай отырып, біліктілік талаптарына сәйкес келетін әлеуетті өнім берушімен Тапсырыс беруші жасайды. </w:t>
      </w:r>
    </w:p>
    <w:p w14:paraId="4721D54B"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Медициналық бұйымдарды жеткізуші Алматы қ., Гоголь к-сі 53/63 мекенжайына тапсырыс берушінің өтінімдері негізінде 3 (үш) жұмыс күні ішінде жеткізуі тиіс. </w:t>
      </w:r>
    </w:p>
    <w:p w14:paraId="78007D67"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Қосымша ақпаратты телефон арқылы алуға болады:</w:t>
      </w:r>
    </w:p>
    <w:p w14:paraId="45D7CC7B"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+7 (727) 273-17-26</w:t>
      </w:r>
    </w:p>
    <w:p w14:paraId="4E963270" w14:textId="02CC72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+7 (707) 403-03-86.</w:t>
      </w:r>
    </w:p>
    <w:p w14:paraId="112F1A88" w14:textId="77777777" w:rsidR="00BE4391" w:rsidRDefault="00BE4391" w:rsidP="00620A9F">
      <w:pPr>
        <w:ind w:right="-143"/>
        <w:jc w:val="both"/>
        <w:rPr>
          <w:rFonts w:ascii="Times New Roman" w:hAnsi="Times New Roman" w:cs="Times New Roman"/>
          <w:sz w:val="28"/>
          <w:szCs w:val="28"/>
          <w:lang w:val="kk-KZ"/>
        </w:rPr>
      </w:pPr>
    </w:p>
    <w:p w14:paraId="57197BA4" w14:textId="77777777" w:rsidR="00BE4391" w:rsidRDefault="00BE4391" w:rsidP="00620A9F">
      <w:pPr>
        <w:ind w:right="-143"/>
        <w:jc w:val="both"/>
        <w:rPr>
          <w:rFonts w:ascii="Times New Roman" w:hAnsi="Times New Roman" w:cs="Times New Roman"/>
          <w:sz w:val="28"/>
          <w:szCs w:val="28"/>
          <w:lang w:val="kk-KZ"/>
        </w:rPr>
      </w:pPr>
    </w:p>
    <w:p w14:paraId="07A9312D" w14:textId="77777777" w:rsidR="00BE4391" w:rsidRDefault="00BE4391" w:rsidP="00620A9F">
      <w:pPr>
        <w:ind w:right="-143"/>
        <w:jc w:val="both"/>
        <w:rPr>
          <w:rFonts w:ascii="Times New Roman" w:hAnsi="Times New Roman" w:cs="Times New Roman"/>
          <w:sz w:val="28"/>
          <w:szCs w:val="28"/>
          <w:lang w:val="kk-KZ"/>
        </w:rPr>
      </w:pPr>
    </w:p>
    <w:p w14:paraId="77E21A89" w14:textId="77777777" w:rsidR="00505433" w:rsidRPr="00130333" w:rsidRDefault="00505433" w:rsidP="00620A9F">
      <w:pPr>
        <w:ind w:right="-143"/>
        <w:jc w:val="both"/>
        <w:rPr>
          <w:rFonts w:ascii="Times New Roman" w:hAnsi="Times New Roman" w:cs="Times New Roman"/>
          <w:sz w:val="28"/>
          <w:szCs w:val="28"/>
          <w:lang w:val="kk-KZ"/>
        </w:rPr>
      </w:pPr>
    </w:p>
    <w:sectPr w:rsidR="00505433" w:rsidRPr="00130333" w:rsidSect="0013250F">
      <w:pgSz w:w="11906" w:h="16838"/>
      <w:pgMar w:top="1812" w:right="991" w:bottom="1985" w:left="98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A7754E" w14:textId="77777777" w:rsidR="0094737B" w:rsidRDefault="0094737B" w:rsidP="00C605E7">
      <w:pPr>
        <w:spacing w:after="0" w:line="240" w:lineRule="auto"/>
      </w:pPr>
      <w:r>
        <w:separator/>
      </w:r>
    </w:p>
  </w:endnote>
  <w:endnote w:type="continuationSeparator" w:id="0">
    <w:p w14:paraId="349CE942" w14:textId="77777777" w:rsidR="0094737B" w:rsidRDefault="0094737B" w:rsidP="00C60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D68769" w14:textId="77777777" w:rsidR="0094737B" w:rsidRDefault="0094737B" w:rsidP="00C605E7">
      <w:pPr>
        <w:spacing w:after="0" w:line="240" w:lineRule="auto"/>
      </w:pPr>
      <w:r>
        <w:separator/>
      </w:r>
    </w:p>
  </w:footnote>
  <w:footnote w:type="continuationSeparator" w:id="0">
    <w:p w14:paraId="68F54571" w14:textId="77777777" w:rsidR="0094737B" w:rsidRDefault="0094737B" w:rsidP="00C605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AC5"/>
    <w:rsid w:val="00005495"/>
    <w:rsid w:val="00021223"/>
    <w:rsid w:val="0002618C"/>
    <w:rsid w:val="000318A9"/>
    <w:rsid w:val="00045DC1"/>
    <w:rsid w:val="0006184B"/>
    <w:rsid w:val="000C5E55"/>
    <w:rsid w:val="000F4C3E"/>
    <w:rsid w:val="00117871"/>
    <w:rsid w:val="00130333"/>
    <w:rsid w:val="0013250F"/>
    <w:rsid w:val="00136591"/>
    <w:rsid w:val="001F5D79"/>
    <w:rsid w:val="0020571C"/>
    <w:rsid w:val="00250F2C"/>
    <w:rsid w:val="00265271"/>
    <w:rsid w:val="002803DD"/>
    <w:rsid w:val="00287BE4"/>
    <w:rsid w:val="002E15E1"/>
    <w:rsid w:val="002E4511"/>
    <w:rsid w:val="00302F63"/>
    <w:rsid w:val="00311795"/>
    <w:rsid w:val="00334189"/>
    <w:rsid w:val="00353EB7"/>
    <w:rsid w:val="00374D7A"/>
    <w:rsid w:val="00397BF9"/>
    <w:rsid w:val="003A26C3"/>
    <w:rsid w:val="003C4567"/>
    <w:rsid w:val="003E5561"/>
    <w:rsid w:val="0041592A"/>
    <w:rsid w:val="00446FCC"/>
    <w:rsid w:val="004B3256"/>
    <w:rsid w:val="00505433"/>
    <w:rsid w:val="005136F5"/>
    <w:rsid w:val="00521B12"/>
    <w:rsid w:val="00537322"/>
    <w:rsid w:val="00562C26"/>
    <w:rsid w:val="00585B21"/>
    <w:rsid w:val="005C48DE"/>
    <w:rsid w:val="005D4097"/>
    <w:rsid w:val="005D7A41"/>
    <w:rsid w:val="00604394"/>
    <w:rsid w:val="00620A9F"/>
    <w:rsid w:val="006319B1"/>
    <w:rsid w:val="0065288A"/>
    <w:rsid w:val="006F4AC5"/>
    <w:rsid w:val="0072100A"/>
    <w:rsid w:val="007369C0"/>
    <w:rsid w:val="00742C03"/>
    <w:rsid w:val="00744517"/>
    <w:rsid w:val="007456CB"/>
    <w:rsid w:val="0076116E"/>
    <w:rsid w:val="007E0393"/>
    <w:rsid w:val="00857E61"/>
    <w:rsid w:val="00896640"/>
    <w:rsid w:val="0094737B"/>
    <w:rsid w:val="00963B55"/>
    <w:rsid w:val="00975BE8"/>
    <w:rsid w:val="009A0774"/>
    <w:rsid w:val="009B330A"/>
    <w:rsid w:val="00A23F61"/>
    <w:rsid w:val="00A51237"/>
    <w:rsid w:val="00A65634"/>
    <w:rsid w:val="00A75633"/>
    <w:rsid w:val="00A766B3"/>
    <w:rsid w:val="00A825CF"/>
    <w:rsid w:val="00AB3D39"/>
    <w:rsid w:val="00AF21DD"/>
    <w:rsid w:val="00AF2E9F"/>
    <w:rsid w:val="00B36412"/>
    <w:rsid w:val="00B41E2D"/>
    <w:rsid w:val="00B97025"/>
    <w:rsid w:val="00BC44A2"/>
    <w:rsid w:val="00BE4391"/>
    <w:rsid w:val="00C10477"/>
    <w:rsid w:val="00C55721"/>
    <w:rsid w:val="00C605E7"/>
    <w:rsid w:val="00CA6D37"/>
    <w:rsid w:val="00CB1EEE"/>
    <w:rsid w:val="00CE0222"/>
    <w:rsid w:val="00D4250A"/>
    <w:rsid w:val="00DA518E"/>
    <w:rsid w:val="00DF3135"/>
    <w:rsid w:val="00E41028"/>
    <w:rsid w:val="00E62FBF"/>
    <w:rsid w:val="00EB3B74"/>
    <w:rsid w:val="00EB4E66"/>
    <w:rsid w:val="00F062E0"/>
    <w:rsid w:val="00F26CDB"/>
    <w:rsid w:val="00F32740"/>
    <w:rsid w:val="00F37168"/>
    <w:rsid w:val="00F40680"/>
    <w:rsid w:val="00F70FA4"/>
    <w:rsid w:val="00F71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69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A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05E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605E7"/>
  </w:style>
  <w:style w:type="paragraph" w:styleId="a5">
    <w:name w:val="footer"/>
    <w:basedOn w:val="a"/>
    <w:link w:val="a6"/>
    <w:uiPriority w:val="99"/>
    <w:unhideWhenUsed/>
    <w:rsid w:val="00C605E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605E7"/>
  </w:style>
  <w:style w:type="paragraph" w:customStyle="1" w:styleId="Standard">
    <w:name w:val="Standard"/>
    <w:rsid w:val="00505433"/>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7">
    <w:name w:val="No Spacing"/>
    <w:link w:val="a8"/>
    <w:uiPriority w:val="1"/>
    <w:qFormat/>
    <w:rsid w:val="00505433"/>
    <w:pPr>
      <w:suppressAutoHyphens/>
      <w:autoSpaceDN w:val="0"/>
      <w:spacing w:after="0" w:line="240" w:lineRule="auto"/>
      <w:textAlignment w:val="baseline"/>
    </w:pPr>
    <w:rPr>
      <w:rFonts w:ascii="Calibri" w:eastAsia="Times New Roman" w:hAnsi="Calibri" w:cs="Times New Roman"/>
      <w:kern w:val="3"/>
      <w:lang w:eastAsia="ru-RU"/>
    </w:rPr>
  </w:style>
  <w:style w:type="character" w:styleId="a9">
    <w:name w:val="Hyperlink"/>
    <w:uiPriority w:val="99"/>
    <w:unhideWhenUsed/>
    <w:rsid w:val="00505433"/>
    <w:rPr>
      <w:color w:val="0000FF"/>
      <w:u w:val="single"/>
    </w:rPr>
  </w:style>
  <w:style w:type="character" w:customStyle="1" w:styleId="s1">
    <w:name w:val="s1"/>
    <w:rsid w:val="00505433"/>
    <w:rPr>
      <w:rFonts w:ascii="Times New Roman" w:hAnsi="Times New Roman" w:cs="Times New Roman" w:hint="default"/>
      <w:b/>
      <w:bCs/>
      <w:color w:val="000000"/>
    </w:rPr>
  </w:style>
  <w:style w:type="paragraph" w:styleId="aa">
    <w:name w:val="Normal (Web)"/>
    <w:basedOn w:val="a"/>
    <w:uiPriority w:val="99"/>
    <w:unhideWhenUsed/>
    <w:rsid w:val="005054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3C4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C4567"/>
    <w:rPr>
      <w:rFonts w:ascii="Courier New" w:eastAsia="Times New Roman" w:hAnsi="Courier New" w:cs="Courier New"/>
      <w:sz w:val="20"/>
      <w:szCs w:val="20"/>
      <w:lang w:eastAsia="ru-RU"/>
    </w:rPr>
  </w:style>
  <w:style w:type="character" w:customStyle="1" w:styleId="y2iqfc">
    <w:name w:val="y2iqfc"/>
    <w:basedOn w:val="a0"/>
    <w:rsid w:val="003C4567"/>
  </w:style>
  <w:style w:type="character" w:customStyle="1" w:styleId="a8">
    <w:name w:val="Без интервала Знак"/>
    <w:basedOn w:val="a0"/>
    <w:link w:val="a7"/>
    <w:uiPriority w:val="1"/>
    <w:rsid w:val="007E0393"/>
    <w:rPr>
      <w:rFonts w:ascii="Calibri" w:eastAsia="Times New Roman" w:hAnsi="Calibri" w:cs="Times New Roman"/>
      <w:kern w:val="3"/>
      <w:lang w:eastAsia="ru-RU"/>
    </w:rPr>
  </w:style>
  <w:style w:type="paragraph" w:customStyle="1" w:styleId="1">
    <w:name w:val="Обычный1"/>
    <w:rsid w:val="007E0393"/>
    <w:pPr>
      <w:spacing w:after="0"/>
    </w:pPr>
    <w:rPr>
      <w:rFonts w:ascii="Arial" w:eastAsia="Arial" w:hAnsi="Arial" w:cs="Arial"/>
      <w:lang w:eastAsia="ru-RU"/>
    </w:rPr>
  </w:style>
  <w:style w:type="character" w:customStyle="1" w:styleId="10">
    <w:name w:val="Неразрешенное упоминание1"/>
    <w:basedOn w:val="a0"/>
    <w:uiPriority w:val="99"/>
    <w:semiHidden/>
    <w:unhideWhenUsed/>
    <w:rsid w:val="000318A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A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05E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605E7"/>
  </w:style>
  <w:style w:type="paragraph" w:styleId="a5">
    <w:name w:val="footer"/>
    <w:basedOn w:val="a"/>
    <w:link w:val="a6"/>
    <w:uiPriority w:val="99"/>
    <w:unhideWhenUsed/>
    <w:rsid w:val="00C605E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605E7"/>
  </w:style>
  <w:style w:type="paragraph" w:customStyle="1" w:styleId="Standard">
    <w:name w:val="Standard"/>
    <w:rsid w:val="00505433"/>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7">
    <w:name w:val="No Spacing"/>
    <w:link w:val="a8"/>
    <w:uiPriority w:val="1"/>
    <w:qFormat/>
    <w:rsid w:val="00505433"/>
    <w:pPr>
      <w:suppressAutoHyphens/>
      <w:autoSpaceDN w:val="0"/>
      <w:spacing w:after="0" w:line="240" w:lineRule="auto"/>
      <w:textAlignment w:val="baseline"/>
    </w:pPr>
    <w:rPr>
      <w:rFonts w:ascii="Calibri" w:eastAsia="Times New Roman" w:hAnsi="Calibri" w:cs="Times New Roman"/>
      <w:kern w:val="3"/>
      <w:lang w:eastAsia="ru-RU"/>
    </w:rPr>
  </w:style>
  <w:style w:type="character" w:styleId="a9">
    <w:name w:val="Hyperlink"/>
    <w:uiPriority w:val="99"/>
    <w:unhideWhenUsed/>
    <w:rsid w:val="00505433"/>
    <w:rPr>
      <w:color w:val="0000FF"/>
      <w:u w:val="single"/>
    </w:rPr>
  </w:style>
  <w:style w:type="character" w:customStyle="1" w:styleId="s1">
    <w:name w:val="s1"/>
    <w:rsid w:val="00505433"/>
    <w:rPr>
      <w:rFonts w:ascii="Times New Roman" w:hAnsi="Times New Roman" w:cs="Times New Roman" w:hint="default"/>
      <w:b/>
      <w:bCs/>
      <w:color w:val="000000"/>
    </w:rPr>
  </w:style>
  <w:style w:type="paragraph" w:styleId="aa">
    <w:name w:val="Normal (Web)"/>
    <w:basedOn w:val="a"/>
    <w:uiPriority w:val="99"/>
    <w:unhideWhenUsed/>
    <w:rsid w:val="005054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3C4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C4567"/>
    <w:rPr>
      <w:rFonts w:ascii="Courier New" w:eastAsia="Times New Roman" w:hAnsi="Courier New" w:cs="Courier New"/>
      <w:sz w:val="20"/>
      <w:szCs w:val="20"/>
      <w:lang w:eastAsia="ru-RU"/>
    </w:rPr>
  </w:style>
  <w:style w:type="character" w:customStyle="1" w:styleId="y2iqfc">
    <w:name w:val="y2iqfc"/>
    <w:basedOn w:val="a0"/>
    <w:rsid w:val="003C4567"/>
  </w:style>
  <w:style w:type="character" w:customStyle="1" w:styleId="a8">
    <w:name w:val="Без интервала Знак"/>
    <w:basedOn w:val="a0"/>
    <w:link w:val="a7"/>
    <w:uiPriority w:val="1"/>
    <w:rsid w:val="007E0393"/>
    <w:rPr>
      <w:rFonts w:ascii="Calibri" w:eastAsia="Times New Roman" w:hAnsi="Calibri" w:cs="Times New Roman"/>
      <w:kern w:val="3"/>
      <w:lang w:eastAsia="ru-RU"/>
    </w:rPr>
  </w:style>
  <w:style w:type="paragraph" w:customStyle="1" w:styleId="1">
    <w:name w:val="Обычный1"/>
    <w:rsid w:val="007E0393"/>
    <w:pPr>
      <w:spacing w:after="0"/>
    </w:pPr>
    <w:rPr>
      <w:rFonts w:ascii="Arial" w:eastAsia="Arial" w:hAnsi="Arial" w:cs="Arial"/>
      <w:lang w:eastAsia="ru-RU"/>
    </w:rPr>
  </w:style>
  <w:style w:type="character" w:customStyle="1" w:styleId="10">
    <w:name w:val="Неразрешенное упоминание1"/>
    <w:basedOn w:val="a0"/>
    <w:uiPriority w:val="99"/>
    <w:semiHidden/>
    <w:unhideWhenUsed/>
    <w:rsid w:val="000318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29754">
      <w:bodyDiv w:val="1"/>
      <w:marLeft w:val="0"/>
      <w:marRight w:val="0"/>
      <w:marTop w:val="0"/>
      <w:marBottom w:val="0"/>
      <w:divBdr>
        <w:top w:val="none" w:sz="0" w:space="0" w:color="auto"/>
        <w:left w:val="none" w:sz="0" w:space="0" w:color="auto"/>
        <w:bottom w:val="none" w:sz="0" w:space="0" w:color="auto"/>
        <w:right w:val="none" w:sz="0" w:space="0" w:color="auto"/>
      </w:divBdr>
    </w:div>
    <w:div w:id="211969258">
      <w:bodyDiv w:val="1"/>
      <w:marLeft w:val="0"/>
      <w:marRight w:val="0"/>
      <w:marTop w:val="0"/>
      <w:marBottom w:val="0"/>
      <w:divBdr>
        <w:top w:val="none" w:sz="0" w:space="0" w:color="auto"/>
        <w:left w:val="none" w:sz="0" w:space="0" w:color="auto"/>
        <w:bottom w:val="none" w:sz="0" w:space="0" w:color="auto"/>
        <w:right w:val="none" w:sz="0" w:space="0" w:color="auto"/>
      </w:divBdr>
    </w:div>
    <w:div w:id="292903661">
      <w:bodyDiv w:val="1"/>
      <w:marLeft w:val="0"/>
      <w:marRight w:val="0"/>
      <w:marTop w:val="0"/>
      <w:marBottom w:val="0"/>
      <w:divBdr>
        <w:top w:val="none" w:sz="0" w:space="0" w:color="auto"/>
        <w:left w:val="none" w:sz="0" w:space="0" w:color="auto"/>
        <w:bottom w:val="none" w:sz="0" w:space="0" w:color="auto"/>
        <w:right w:val="none" w:sz="0" w:space="0" w:color="auto"/>
      </w:divBdr>
    </w:div>
    <w:div w:id="307982912">
      <w:bodyDiv w:val="1"/>
      <w:marLeft w:val="0"/>
      <w:marRight w:val="0"/>
      <w:marTop w:val="0"/>
      <w:marBottom w:val="0"/>
      <w:divBdr>
        <w:top w:val="none" w:sz="0" w:space="0" w:color="auto"/>
        <w:left w:val="none" w:sz="0" w:space="0" w:color="auto"/>
        <w:bottom w:val="none" w:sz="0" w:space="0" w:color="auto"/>
        <w:right w:val="none" w:sz="0" w:space="0" w:color="auto"/>
      </w:divBdr>
    </w:div>
    <w:div w:id="407772867">
      <w:bodyDiv w:val="1"/>
      <w:marLeft w:val="0"/>
      <w:marRight w:val="0"/>
      <w:marTop w:val="0"/>
      <w:marBottom w:val="0"/>
      <w:divBdr>
        <w:top w:val="none" w:sz="0" w:space="0" w:color="auto"/>
        <w:left w:val="none" w:sz="0" w:space="0" w:color="auto"/>
        <w:bottom w:val="none" w:sz="0" w:space="0" w:color="auto"/>
        <w:right w:val="none" w:sz="0" w:space="0" w:color="auto"/>
      </w:divBdr>
    </w:div>
    <w:div w:id="595946266">
      <w:bodyDiv w:val="1"/>
      <w:marLeft w:val="0"/>
      <w:marRight w:val="0"/>
      <w:marTop w:val="0"/>
      <w:marBottom w:val="0"/>
      <w:divBdr>
        <w:top w:val="none" w:sz="0" w:space="0" w:color="auto"/>
        <w:left w:val="none" w:sz="0" w:space="0" w:color="auto"/>
        <w:bottom w:val="none" w:sz="0" w:space="0" w:color="auto"/>
        <w:right w:val="none" w:sz="0" w:space="0" w:color="auto"/>
      </w:divBdr>
    </w:div>
    <w:div w:id="692996518">
      <w:bodyDiv w:val="1"/>
      <w:marLeft w:val="0"/>
      <w:marRight w:val="0"/>
      <w:marTop w:val="0"/>
      <w:marBottom w:val="0"/>
      <w:divBdr>
        <w:top w:val="none" w:sz="0" w:space="0" w:color="auto"/>
        <w:left w:val="none" w:sz="0" w:space="0" w:color="auto"/>
        <w:bottom w:val="none" w:sz="0" w:space="0" w:color="auto"/>
        <w:right w:val="none" w:sz="0" w:space="0" w:color="auto"/>
      </w:divBdr>
    </w:div>
    <w:div w:id="815419746">
      <w:bodyDiv w:val="1"/>
      <w:marLeft w:val="0"/>
      <w:marRight w:val="0"/>
      <w:marTop w:val="0"/>
      <w:marBottom w:val="0"/>
      <w:divBdr>
        <w:top w:val="none" w:sz="0" w:space="0" w:color="auto"/>
        <w:left w:val="none" w:sz="0" w:space="0" w:color="auto"/>
        <w:bottom w:val="none" w:sz="0" w:space="0" w:color="auto"/>
        <w:right w:val="none" w:sz="0" w:space="0" w:color="auto"/>
      </w:divBdr>
    </w:div>
    <w:div w:id="815757041">
      <w:bodyDiv w:val="1"/>
      <w:marLeft w:val="0"/>
      <w:marRight w:val="0"/>
      <w:marTop w:val="0"/>
      <w:marBottom w:val="0"/>
      <w:divBdr>
        <w:top w:val="none" w:sz="0" w:space="0" w:color="auto"/>
        <w:left w:val="none" w:sz="0" w:space="0" w:color="auto"/>
        <w:bottom w:val="none" w:sz="0" w:space="0" w:color="auto"/>
        <w:right w:val="none" w:sz="0" w:space="0" w:color="auto"/>
      </w:divBdr>
    </w:div>
    <w:div w:id="817308208">
      <w:bodyDiv w:val="1"/>
      <w:marLeft w:val="0"/>
      <w:marRight w:val="0"/>
      <w:marTop w:val="0"/>
      <w:marBottom w:val="0"/>
      <w:divBdr>
        <w:top w:val="none" w:sz="0" w:space="0" w:color="auto"/>
        <w:left w:val="none" w:sz="0" w:space="0" w:color="auto"/>
        <w:bottom w:val="none" w:sz="0" w:space="0" w:color="auto"/>
        <w:right w:val="none" w:sz="0" w:space="0" w:color="auto"/>
      </w:divBdr>
    </w:div>
    <w:div w:id="849758222">
      <w:bodyDiv w:val="1"/>
      <w:marLeft w:val="0"/>
      <w:marRight w:val="0"/>
      <w:marTop w:val="0"/>
      <w:marBottom w:val="0"/>
      <w:divBdr>
        <w:top w:val="none" w:sz="0" w:space="0" w:color="auto"/>
        <w:left w:val="none" w:sz="0" w:space="0" w:color="auto"/>
        <w:bottom w:val="none" w:sz="0" w:space="0" w:color="auto"/>
        <w:right w:val="none" w:sz="0" w:space="0" w:color="auto"/>
      </w:divBdr>
    </w:div>
    <w:div w:id="1053505448">
      <w:bodyDiv w:val="1"/>
      <w:marLeft w:val="0"/>
      <w:marRight w:val="0"/>
      <w:marTop w:val="0"/>
      <w:marBottom w:val="0"/>
      <w:divBdr>
        <w:top w:val="none" w:sz="0" w:space="0" w:color="auto"/>
        <w:left w:val="none" w:sz="0" w:space="0" w:color="auto"/>
        <w:bottom w:val="none" w:sz="0" w:space="0" w:color="auto"/>
        <w:right w:val="none" w:sz="0" w:space="0" w:color="auto"/>
      </w:divBdr>
      <w:divsChild>
        <w:div w:id="1823620802">
          <w:marLeft w:val="0"/>
          <w:marRight w:val="0"/>
          <w:marTop w:val="0"/>
          <w:marBottom w:val="0"/>
          <w:divBdr>
            <w:top w:val="none" w:sz="0" w:space="0" w:color="auto"/>
            <w:left w:val="none" w:sz="0" w:space="0" w:color="auto"/>
            <w:bottom w:val="none" w:sz="0" w:space="0" w:color="auto"/>
            <w:right w:val="none" w:sz="0" w:space="0" w:color="auto"/>
          </w:divBdr>
        </w:div>
      </w:divsChild>
    </w:div>
    <w:div w:id="1137260557">
      <w:bodyDiv w:val="1"/>
      <w:marLeft w:val="0"/>
      <w:marRight w:val="0"/>
      <w:marTop w:val="0"/>
      <w:marBottom w:val="0"/>
      <w:divBdr>
        <w:top w:val="none" w:sz="0" w:space="0" w:color="auto"/>
        <w:left w:val="none" w:sz="0" w:space="0" w:color="auto"/>
        <w:bottom w:val="none" w:sz="0" w:space="0" w:color="auto"/>
        <w:right w:val="none" w:sz="0" w:space="0" w:color="auto"/>
      </w:divBdr>
    </w:div>
    <w:div w:id="1156874099">
      <w:bodyDiv w:val="1"/>
      <w:marLeft w:val="0"/>
      <w:marRight w:val="0"/>
      <w:marTop w:val="0"/>
      <w:marBottom w:val="0"/>
      <w:divBdr>
        <w:top w:val="none" w:sz="0" w:space="0" w:color="auto"/>
        <w:left w:val="none" w:sz="0" w:space="0" w:color="auto"/>
        <w:bottom w:val="none" w:sz="0" w:space="0" w:color="auto"/>
        <w:right w:val="none" w:sz="0" w:space="0" w:color="auto"/>
      </w:divBdr>
    </w:div>
    <w:div w:id="1198395306">
      <w:bodyDiv w:val="1"/>
      <w:marLeft w:val="0"/>
      <w:marRight w:val="0"/>
      <w:marTop w:val="0"/>
      <w:marBottom w:val="0"/>
      <w:divBdr>
        <w:top w:val="none" w:sz="0" w:space="0" w:color="auto"/>
        <w:left w:val="none" w:sz="0" w:space="0" w:color="auto"/>
        <w:bottom w:val="none" w:sz="0" w:space="0" w:color="auto"/>
        <w:right w:val="none" w:sz="0" w:space="0" w:color="auto"/>
      </w:divBdr>
    </w:div>
    <w:div w:id="1204706903">
      <w:bodyDiv w:val="1"/>
      <w:marLeft w:val="0"/>
      <w:marRight w:val="0"/>
      <w:marTop w:val="0"/>
      <w:marBottom w:val="0"/>
      <w:divBdr>
        <w:top w:val="none" w:sz="0" w:space="0" w:color="auto"/>
        <w:left w:val="none" w:sz="0" w:space="0" w:color="auto"/>
        <w:bottom w:val="none" w:sz="0" w:space="0" w:color="auto"/>
        <w:right w:val="none" w:sz="0" w:space="0" w:color="auto"/>
      </w:divBdr>
    </w:div>
    <w:div w:id="1288656228">
      <w:bodyDiv w:val="1"/>
      <w:marLeft w:val="0"/>
      <w:marRight w:val="0"/>
      <w:marTop w:val="0"/>
      <w:marBottom w:val="0"/>
      <w:divBdr>
        <w:top w:val="none" w:sz="0" w:space="0" w:color="auto"/>
        <w:left w:val="none" w:sz="0" w:space="0" w:color="auto"/>
        <w:bottom w:val="none" w:sz="0" w:space="0" w:color="auto"/>
        <w:right w:val="none" w:sz="0" w:space="0" w:color="auto"/>
      </w:divBdr>
    </w:div>
    <w:div w:id="1331325873">
      <w:bodyDiv w:val="1"/>
      <w:marLeft w:val="0"/>
      <w:marRight w:val="0"/>
      <w:marTop w:val="0"/>
      <w:marBottom w:val="0"/>
      <w:divBdr>
        <w:top w:val="none" w:sz="0" w:space="0" w:color="auto"/>
        <w:left w:val="none" w:sz="0" w:space="0" w:color="auto"/>
        <w:bottom w:val="none" w:sz="0" w:space="0" w:color="auto"/>
        <w:right w:val="none" w:sz="0" w:space="0" w:color="auto"/>
      </w:divBdr>
    </w:div>
    <w:div w:id="1430735682">
      <w:bodyDiv w:val="1"/>
      <w:marLeft w:val="0"/>
      <w:marRight w:val="0"/>
      <w:marTop w:val="0"/>
      <w:marBottom w:val="0"/>
      <w:divBdr>
        <w:top w:val="none" w:sz="0" w:space="0" w:color="auto"/>
        <w:left w:val="none" w:sz="0" w:space="0" w:color="auto"/>
        <w:bottom w:val="none" w:sz="0" w:space="0" w:color="auto"/>
        <w:right w:val="none" w:sz="0" w:space="0" w:color="auto"/>
      </w:divBdr>
    </w:div>
    <w:div w:id="1444114256">
      <w:bodyDiv w:val="1"/>
      <w:marLeft w:val="0"/>
      <w:marRight w:val="0"/>
      <w:marTop w:val="0"/>
      <w:marBottom w:val="0"/>
      <w:divBdr>
        <w:top w:val="none" w:sz="0" w:space="0" w:color="auto"/>
        <w:left w:val="none" w:sz="0" w:space="0" w:color="auto"/>
        <w:bottom w:val="none" w:sz="0" w:space="0" w:color="auto"/>
        <w:right w:val="none" w:sz="0" w:space="0" w:color="auto"/>
      </w:divBdr>
    </w:div>
    <w:div w:id="1674648783">
      <w:bodyDiv w:val="1"/>
      <w:marLeft w:val="0"/>
      <w:marRight w:val="0"/>
      <w:marTop w:val="0"/>
      <w:marBottom w:val="0"/>
      <w:divBdr>
        <w:top w:val="none" w:sz="0" w:space="0" w:color="auto"/>
        <w:left w:val="none" w:sz="0" w:space="0" w:color="auto"/>
        <w:bottom w:val="none" w:sz="0" w:space="0" w:color="auto"/>
        <w:right w:val="none" w:sz="0" w:space="0" w:color="auto"/>
      </w:divBdr>
    </w:div>
    <w:div w:id="1917932482">
      <w:bodyDiv w:val="1"/>
      <w:marLeft w:val="0"/>
      <w:marRight w:val="0"/>
      <w:marTop w:val="0"/>
      <w:marBottom w:val="0"/>
      <w:divBdr>
        <w:top w:val="none" w:sz="0" w:space="0" w:color="auto"/>
        <w:left w:val="none" w:sz="0" w:space="0" w:color="auto"/>
        <w:bottom w:val="none" w:sz="0" w:space="0" w:color="auto"/>
        <w:right w:val="none" w:sz="0" w:space="0" w:color="auto"/>
      </w:divBdr>
    </w:div>
    <w:div w:id="202054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Z1400000202"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ilet.zan.kz/rus/docs/Z14000002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34B59-9C6F-4DB8-9A64-5111BCA1B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6</Pages>
  <Words>2379</Words>
  <Characters>13561</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ГосЗакуп</cp:lastModifiedBy>
  <cp:revision>14</cp:revision>
  <cp:lastPrinted>2023-11-29T02:10:00Z</cp:lastPrinted>
  <dcterms:created xsi:type="dcterms:W3CDTF">2023-10-31T07:27:00Z</dcterms:created>
  <dcterms:modified xsi:type="dcterms:W3CDTF">2024-01-10T06:41:00Z</dcterms:modified>
</cp:coreProperties>
</file>